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B0D7" w14:textId="2744FFE8" w:rsidR="001B6016" w:rsidRDefault="00E70738" w:rsidP="00E70738">
      <w:pPr>
        <w:pStyle w:val="xmsonormal"/>
        <w:spacing w:before="0" w:beforeAutospacing="0" w:after="0" w:afterAutospacing="0"/>
        <w:jc w:val="center"/>
        <w:rPr>
          <w:b/>
          <w:iCs/>
        </w:rPr>
      </w:pPr>
      <w:r w:rsidRPr="00B84063">
        <w:rPr>
          <w:b/>
          <w:iCs/>
        </w:rPr>
        <w:t xml:space="preserve">Chinese and Asian Diasporas in Canada: </w:t>
      </w:r>
      <w:r>
        <w:rPr>
          <w:b/>
          <w:iCs/>
        </w:rPr>
        <w:br/>
      </w:r>
      <w:r w:rsidRPr="00B84063">
        <w:rPr>
          <w:b/>
          <w:iCs/>
        </w:rPr>
        <w:t>Historical Underpinnings, Current Reflections, and New Trends</w:t>
      </w:r>
    </w:p>
    <w:p w14:paraId="4B85C7A8" w14:textId="77777777" w:rsidR="00E70738" w:rsidRDefault="00E70738" w:rsidP="00E70738">
      <w:pPr>
        <w:pStyle w:val="xmsonormal"/>
        <w:spacing w:before="0" w:beforeAutospacing="0" w:after="0" w:afterAutospacing="0"/>
        <w:jc w:val="center"/>
        <w:rPr>
          <w:b/>
          <w:iCs/>
        </w:rPr>
      </w:pPr>
    </w:p>
    <w:p w14:paraId="47EC6DC7" w14:textId="5B77D95B" w:rsidR="005F305A" w:rsidRDefault="005F305A" w:rsidP="00E70738">
      <w:pPr>
        <w:pStyle w:val="xmsonormal"/>
        <w:spacing w:before="0" w:beforeAutospacing="0" w:after="0" w:afterAutospacing="0"/>
        <w:jc w:val="center"/>
        <w:rPr>
          <w:b/>
          <w:iCs/>
        </w:rPr>
      </w:pPr>
      <w:r>
        <w:rPr>
          <w:b/>
          <w:iCs/>
        </w:rPr>
        <w:t>Blue Room, Dining Centre</w:t>
      </w:r>
    </w:p>
    <w:p w14:paraId="1FDA557F" w14:textId="13967CBF" w:rsidR="005F305A" w:rsidRDefault="005F305A" w:rsidP="00E70738">
      <w:pPr>
        <w:pStyle w:val="xmsonormal"/>
        <w:spacing w:before="0" w:beforeAutospacing="0" w:after="0" w:afterAutospacing="0"/>
        <w:jc w:val="center"/>
        <w:rPr>
          <w:b/>
          <w:iCs/>
        </w:rPr>
      </w:pPr>
      <w:r>
        <w:rPr>
          <w:b/>
          <w:iCs/>
        </w:rPr>
        <w:t>124 University Gate NW</w:t>
      </w:r>
    </w:p>
    <w:p w14:paraId="1D1A35A9" w14:textId="507C8C98" w:rsidR="00E70738" w:rsidRDefault="00E70738" w:rsidP="00E70738">
      <w:pPr>
        <w:pStyle w:val="xmsonormal"/>
        <w:spacing w:before="0" w:beforeAutospacing="0" w:after="0" w:afterAutospacing="0"/>
        <w:jc w:val="center"/>
        <w:rPr>
          <w:b/>
          <w:iCs/>
        </w:rPr>
      </w:pPr>
      <w:r w:rsidRPr="00E70738">
        <w:rPr>
          <w:b/>
          <w:iCs/>
        </w:rPr>
        <w:t>University of Calgary</w:t>
      </w:r>
    </w:p>
    <w:p w14:paraId="552A9316" w14:textId="77777777" w:rsidR="00701ADD" w:rsidRDefault="00701ADD" w:rsidP="00E70738">
      <w:pPr>
        <w:pStyle w:val="xmsonormal"/>
        <w:spacing w:before="0" w:beforeAutospacing="0" w:after="0" w:afterAutospacing="0"/>
        <w:jc w:val="center"/>
        <w:rPr>
          <w:b/>
          <w:iCs/>
        </w:rPr>
      </w:pPr>
    </w:p>
    <w:p w14:paraId="3363B654" w14:textId="2485F19E" w:rsidR="00E70738" w:rsidRDefault="00E70738" w:rsidP="00E70738">
      <w:pPr>
        <w:pStyle w:val="xmsonormal"/>
        <w:spacing w:before="0" w:beforeAutospacing="0" w:after="0" w:afterAutospacing="0"/>
        <w:jc w:val="center"/>
        <w:rPr>
          <w:b/>
          <w:iCs/>
        </w:rPr>
      </w:pPr>
      <w:r>
        <w:rPr>
          <w:b/>
          <w:iCs/>
        </w:rPr>
        <w:t>October 4 – 5, 2023</w:t>
      </w:r>
    </w:p>
    <w:p w14:paraId="41931164" w14:textId="5D599419" w:rsidR="00E70738" w:rsidRDefault="00E70738" w:rsidP="00E70738">
      <w:pPr>
        <w:pStyle w:val="xmsonormal"/>
        <w:spacing w:before="0" w:beforeAutospacing="0" w:after="0" w:afterAutospacing="0"/>
        <w:jc w:val="center"/>
        <w:rPr>
          <w:b/>
          <w:iCs/>
        </w:rPr>
      </w:pPr>
    </w:p>
    <w:p w14:paraId="50936C81" w14:textId="77777777" w:rsidR="00701ADD" w:rsidRDefault="00701ADD" w:rsidP="00E70738">
      <w:pPr>
        <w:pStyle w:val="xmsonormal"/>
        <w:spacing w:before="0" w:beforeAutospacing="0" w:after="0" w:afterAutospacing="0"/>
        <w:jc w:val="center"/>
        <w:rPr>
          <w:b/>
          <w:iCs/>
        </w:rPr>
      </w:pPr>
    </w:p>
    <w:p w14:paraId="544FC1EC" w14:textId="2CA3E0BC" w:rsidR="00E70738" w:rsidRPr="00E70738" w:rsidRDefault="00E70738" w:rsidP="00E70738">
      <w:pPr>
        <w:pStyle w:val="xmsonormal"/>
        <w:spacing w:before="0" w:beforeAutospacing="0" w:after="0" w:afterAutospacing="0"/>
        <w:jc w:val="center"/>
        <w:rPr>
          <w:b/>
          <w:iCs/>
          <w:u w:val="single"/>
        </w:rPr>
      </w:pPr>
      <w:r w:rsidRPr="00E70738">
        <w:rPr>
          <w:b/>
          <w:iCs/>
          <w:u w:val="single"/>
        </w:rPr>
        <w:t>Preliminary 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4960"/>
      </w:tblGrid>
      <w:tr w:rsidR="001B6016" w14:paraId="1114DA32" w14:textId="77777777" w:rsidTr="00E70738">
        <w:tc>
          <w:tcPr>
            <w:tcW w:w="2122" w:type="dxa"/>
          </w:tcPr>
          <w:p w14:paraId="4A78623C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  <w:p w14:paraId="3CC103BE" w14:textId="66494F3F" w:rsidR="00E70738" w:rsidRDefault="00E70738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2268" w:type="dxa"/>
          </w:tcPr>
          <w:p w14:paraId="53B96F7B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4960" w:type="dxa"/>
          </w:tcPr>
          <w:p w14:paraId="0BF6AB43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29D73A6A" w14:textId="77777777" w:rsidTr="00E70738">
        <w:tc>
          <w:tcPr>
            <w:tcW w:w="2122" w:type="dxa"/>
          </w:tcPr>
          <w:p w14:paraId="45F35EBA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b/>
                <w:color w:val="212121"/>
              </w:rPr>
            </w:pPr>
            <w:r w:rsidRPr="004F3F1F">
              <w:rPr>
                <w:b/>
                <w:color w:val="212121"/>
              </w:rPr>
              <w:t>October 4</w:t>
            </w:r>
          </w:p>
          <w:p w14:paraId="6803741F" w14:textId="4D836CD7" w:rsidR="00E70738" w:rsidRPr="004F3F1F" w:rsidRDefault="00E70738" w:rsidP="008E37D8">
            <w:pPr>
              <w:pStyle w:val="xmsonormal"/>
              <w:spacing w:before="0" w:beforeAutospacing="0" w:after="0" w:afterAutospacing="0"/>
              <w:rPr>
                <w:b/>
                <w:color w:val="212121"/>
              </w:rPr>
            </w:pPr>
          </w:p>
        </w:tc>
        <w:tc>
          <w:tcPr>
            <w:tcW w:w="2268" w:type="dxa"/>
          </w:tcPr>
          <w:p w14:paraId="678ABFCC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4960" w:type="dxa"/>
          </w:tcPr>
          <w:p w14:paraId="50ECDC96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531C5274" w14:textId="77777777" w:rsidTr="00E70738">
        <w:tc>
          <w:tcPr>
            <w:tcW w:w="2122" w:type="dxa"/>
          </w:tcPr>
          <w:p w14:paraId="40E8B8C5" w14:textId="18F015DD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Welcome and Introduction</w:t>
            </w:r>
          </w:p>
        </w:tc>
        <w:tc>
          <w:tcPr>
            <w:tcW w:w="2268" w:type="dxa"/>
          </w:tcPr>
          <w:p w14:paraId="3B052340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9:00 – 9:30 am</w:t>
            </w:r>
          </w:p>
        </w:tc>
        <w:tc>
          <w:tcPr>
            <w:tcW w:w="4960" w:type="dxa"/>
          </w:tcPr>
          <w:p w14:paraId="75694ABB" w14:textId="6718380F" w:rsidR="00E70738" w:rsidRPr="004F3F1F" w:rsidRDefault="00E70738" w:rsidP="00E70738">
            <w:pPr>
              <w:rPr>
                <w:rFonts w:ascii="Times New Roman" w:hAnsi="Times New Roman" w:cs="Times New Roman"/>
              </w:rPr>
            </w:pPr>
            <w:r w:rsidRPr="004F3F1F">
              <w:rPr>
                <w:rFonts w:ascii="Times New Roman" w:hAnsi="Times New Roman" w:cs="Times New Roman"/>
              </w:rPr>
              <w:t>Janaka Ruwanpura, Vice-Provost International</w:t>
            </w:r>
            <w:r>
              <w:rPr>
                <w:rFonts w:ascii="Times New Roman" w:hAnsi="Times New Roman" w:cs="Times New Roman"/>
              </w:rPr>
              <w:t xml:space="preserve"> and Associate Vice-President Research, TBC</w:t>
            </w:r>
          </w:p>
          <w:p w14:paraId="6589F7A8" w14:textId="77777777" w:rsidR="00D93876" w:rsidRDefault="00D93876" w:rsidP="008E37D8">
            <w:pPr>
              <w:rPr>
                <w:rFonts w:ascii="Times New Roman" w:hAnsi="Times New Roman" w:cs="Times New Roman"/>
              </w:rPr>
            </w:pPr>
          </w:p>
          <w:p w14:paraId="4F26253E" w14:textId="0030A72C" w:rsidR="001B6016" w:rsidRPr="004F3F1F" w:rsidRDefault="001B6016" w:rsidP="008E37D8">
            <w:pPr>
              <w:rPr>
                <w:rFonts w:ascii="Times New Roman" w:hAnsi="Times New Roman" w:cs="Times New Roman"/>
                <w:i/>
              </w:rPr>
            </w:pPr>
            <w:r w:rsidRPr="004F3F1F">
              <w:rPr>
                <w:rFonts w:ascii="Times New Roman" w:hAnsi="Times New Roman" w:cs="Times New Roman"/>
              </w:rPr>
              <w:t>Dianne Gereluk, Dean, Werklund School of Education</w:t>
            </w:r>
            <w:r w:rsidR="00E70738">
              <w:rPr>
                <w:rFonts w:ascii="Times New Roman" w:hAnsi="Times New Roman" w:cs="Times New Roman"/>
              </w:rPr>
              <w:t>, TBC</w:t>
            </w:r>
          </w:p>
          <w:p w14:paraId="7E8CDA28" w14:textId="77777777" w:rsidR="00D93876" w:rsidRDefault="00D93876" w:rsidP="008E37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6F90F2" w14:textId="4B8F6E03" w:rsidR="001B6016" w:rsidRPr="004F3F1F" w:rsidRDefault="008E5F29" w:rsidP="008E3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Aoife MacNamara, </w:t>
            </w:r>
            <w:r w:rsidR="001B6016" w:rsidRPr="004F3F1F">
              <w:rPr>
                <w:rFonts w:ascii="Times New Roman" w:hAnsi="Times New Roman" w:cs="Times New Roman"/>
                <w:color w:val="000000" w:themeColor="text1"/>
              </w:rPr>
              <w:t>Dean, Faculty of Arts</w:t>
            </w:r>
            <w:r w:rsidR="00E70738">
              <w:rPr>
                <w:rFonts w:ascii="Times New Roman" w:hAnsi="Times New Roman" w:cs="Times New Roman"/>
                <w:color w:val="000000" w:themeColor="text1"/>
              </w:rPr>
              <w:t>, TBC</w:t>
            </w:r>
          </w:p>
          <w:p w14:paraId="52DF1458" w14:textId="77777777" w:rsidR="001B6016" w:rsidRPr="004F3F1F" w:rsidRDefault="001B6016" w:rsidP="00E70738">
            <w:pPr>
              <w:rPr>
                <w:rFonts w:ascii="Times New Roman" w:hAnsi="Times New Roman" w:cs="Times New Roman"/>
                <w:color w:val="212121"/>
              </w:rPr>
            </w:pPr>
          </w:p>
        </w:tc>
      </w:tr>
      <w:tr w:rsidR="001B6016" w:rsidRPr="004F3F1F" w14:paraId="13E2020F" w14:textId="77777777" w:rsidTr="00E70738">
        <w:tc>
          <w:tcPr>
            <w:tcW w:w="2122" w:type="dxa"/>
          </w:tcPr>
          <w:p w14:paraId="581599B8" w14:textId="08FC776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Keynote Panel 1</w:t>
            </w:r>
            <w:r w:rsidR="00937AB9">
              <w:rPr>
                <w:color w:val="212121"/>
              </w:rPr>
              <w:t>:</w:t>
            </w:r>
          </w:p>
          <w:p w14:paraId="009407DB" w14:textId="3C8CC83C" w:rsidR="00937AB9" w:rsidRPr="004F3F1F" w:rsidRDefault="0011650F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Reimagining Chinese Diaspora</w:t>
            </w:r>
            <w:r w:rsidR="00937AB9">
              <w:rPr>
                <w:color w:val="212121"/>
              </w:rPr>
              <w:t xml:space="preserve"> Studies</w:t>
            </w:r>
          </w:p>
        </w:tc>
        <w:tc>
          <w:tcPr>
            <w:tcW w:w="2268" w:type="dxa"/>
          </w:tcPr>
          <w:p w14:paraId="49FE1C9F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9:30 – 10:45 am</w:t>
            </w:r>
          </w:p>
        </w:tc>
        <w:tc>
          <w:tcPr>
            <w:tcW w:w="4960" w:type="dxa"/>
          </w:tcPr>
          <w:p w14:paraId="1A6446BB" w14:textId="6D4D9757" w:rsidR="008366E8" w:rsidRPr="00A70283" w:rsidRDefault="008366E8" w:rsidP="00937AB9">
            <w:pPr>
              <w:rPr>
                <w:rFonts w:ascii="Times New Roman" w:hAnsi="Times New Roman" w:cs="Times New Roman"/>
                <w:i/>
                <w:iCs/>
              </w:rPr>
            </w:pPr>
            <w:r w:rsidRPr="00A70283">
              <w:rPr>
                <w:rFonts w:ascii="Times New Roman" w:hAnsi="Times New Roman" w:cs="Times New Roman"/>
                <w:i/>
                <w:iCs/>
              </w:rPr>
              <w:t>“A Community with a Shared Future for Mankind”: A New Theoretical Framework for Chinese Diaspora Studies</w:t>
            </w:r>
          </w:p>
          <w:p w14:paraId="5E1BCF39" w14:textId="77777777" w:rsidR="00834529" w:rsidRPr="00541221" w:rsidRDefault="008366E8" w:rsidP="00937AB9">
            <w:pPr>
              <w:rPr>
                <w:rFonts w:ascii="Times New Roman" w:hAnsi="Times New Roman" w:cs="Times New Roman"/>
              </w:rPr>
            </w:pPr>
            <w:r w:rsidRPr="008366E8">
              <w:rPr>
                <w:rFonts w:ascii="Times New Roman" w:hAnsi="Times New Roman" w:cs="Times New Roman"/>
              </w:rPr>
              <w:t>Z</w:t>
            </w:r>
            <w:r w:rsidR="00D93876">
              <w:rPr>
                <w:rFonts w:ascii="Times New Roman" w:hAnsi="Times New Roman" w:cs="Times New Roman"/>
              </w:rPr>
              <w:t>hang</w:t>
            </w:r>
            <w:r w:rsidRPr="008366E8">
              <w:rPr>
                <w:rFonts w:ascii="Times New Roman" w:hAnsi="Times New Roman" w:cs="Times New Roman"/>
              </w:rPr>
              <w:t xml:space="preserve"> Zhenjiang</w:t>
            </w:r>
            <w:r>
              <w:rPr>
                <w:rFonts w:ascii="Times New Roman" w:hAnsi="Times New Roman" w:cs="Times New Roman"/>
              </w:rPr>
              <w:t>, Jinan University</w:t>
            </w:r>
            <w:r>
              <w:rPr>
                <w:rFonts w:ascii="Times New Roman" w:hAnsi="Times New Roman" w:cs="Times New Roman"/>
              </w:rPr>
              <w:br/>
            </w:r>
          </w:p>
          <w:p w14:paraId="2ED00364" w14:textId="5F4F82FE" w:rsidR="00541221" w:rsidRPr="0011650F" w:rsidRDefault="0011650F" w:rsidP="00937AB9">
            <w:pPr>
              <w:rPr>
                <w:rFonts w:ascii="Times New Roman" w:hAnsi="Times New Roman" w:cs="Times New Roman"/>
                <w:i/>
                <w:color w:val="212121"/>
              </w:rPr>
            </w:pPr>
            <w:r>
              <w:rPr>
                <w:rFonts w:ascii="Times New Roman" w:hAnsi="Times New Roman" w:cs="Times New Roman"/>
                <w:i/>
                <w:color w:val="212121"/>
              </w:rPr>
              <w:t>Reimagining Chinese Diaspora</w:t>
            </w:r>
            <w:r w:rsidR="00541221" w:rsidRPr="0011650F">
              <w:rPr>
                <w:rFonts w:ascii="Times New Roman" w:hAnsi="Times New Roman" w:cs="Times New Roman"/>
                <w:i/>
                <w:color w:val="212121"/>
              </w:rPr>
              <w:t xml:space="preserve"> Studies in a Transnational World: Hypermobility, Hyperdiversity and Hyperconnectivity</w:t>
            </w:r>
          </w:p>
          <w:p w14:paraId="5A6FB748" w14:textId="77777777" w:rsidR="00541221" w:rsidRDefault="00541221" w:rsidP="00937AB9">
            <w:pPr>
              <w:rPr>
                <w:rFonts w:ascii="Times New Roman" w:hAnsi="Times New Roman" w:cs="Times New Roman"/>
                <w:color w:val="212121"/>
                <w:lang w:val="en-CA"/>
              </w:rPr>
            </w:pPr>
            <w:r>
              <w:rPr>
                <w:rFonts w:ascii="Times New Roman" w:hAnsi="Times New Roman" w:cs="Times New Roman"/>
                <w:color w:val="212121"/>
                <w:lang w:val="en-CA"/>
              </w:rPr>
              <w:t>Shi</w:t>
            </w:r>
            <w:r w:rsidR="0011650F">
              <w:rPr>
                <w:rFonts w:ascii="Times New Roman" w:hAnsi="Times New Roman" w:cs="Times New Roman"/>
                <w:color w:val="212121"/>
                <w:lang w:val="en-CA"/>
              </w:rPr>
              <w:t xml:space="preserve">bao Guo, </w:t>
            </w:r>
            <w:r w:rsidR="0011650F" w:rsidRPr="0011650F">
              <w:rPr>
                <w:rFonts w:ascii="Times New Roman" w:hAnsi="Times New Roman" w:cs="Times New Roman"/>
                <w:color w:val="212121"/>
                <w:lang w:val="en-CA"/>
              </w:rPr>
              <w:t>University of Calgary</w:t>
            </w:r>
          </w:p>
          <w:p w14:paraId="0212520A" w14:textId="41D9C537" w:rsidR="0011650F" w:rsidRPr="00541221" w:rsidRDefault="0011650F" w:rsidP="00937AB9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B6016" w:rsidRPr="004F3F1F" w14:paraId="0E12B959" w14:textId="77777777" w:rsidTr="00E70738">
        <w:tc>
          <w:tcPr>
            <w:tcW w:w="2122" w:type="dxa"/>
          </w:tcPr>
          <w:p w14:paraId="0F7E2D7F" w14:textId="77777777" w:rsidR="00E70738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BREAK</w:t>
            </w:r>
          </w:p>
          <w:p w14:paraId="6075A44F" w14:textId="69CE5275" w:rsidR="008E5F29" w:rsidRPr="004F3F1F" w:rsidRDefault="008E5F29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2268" w:type="dxa"/>
          </w:tcPr>
          <w:p w14:paraId="1C2D57A6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10:45 – 11:00 am</w:t>
            </w:r>
          </w:p>
        </w:tc>
        <w:tc>
          <w:tcPr>
            <w:tcW w:w="4960" w:type="dxa"/>
          </w:tcPr>
          <w:p w14:paraId="128832D4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615200D9" w14:textId="77777777" w:rsidTr="00E70738">
        <w:tc>
          <w:tcPr>
            <w:tcW w:w="2122" w:type="dxa"/>
          </w:tcPr>
          <w:p w14:paraId="59FB6938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Session 1</w:t>
            </w:r>
          </w:p>
          <w:p w14:paraId="7F5D45FF" w14:textId="205DF334" w:rsidR="00937AB9" w:rsidRPr="004F3F1F" w:rsidRDefault="00937AB9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Tracing the History of Chinese Diasporas in Canada</w:t>
            </w:r>
          </w:p>
        </w:tc>
        <w:tc>
          <w:tcPr>
            <w:tcW w:w="2268" w:type="dxa"/>
          </w:tcPr>
          <w:p w14:paraId="38535075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11:00 am – 12:00 noon</w:t>
            </w:r>
          </w:p>
        </w:tc>
        <w:tc>
          <w:tcPr>
            <w:tcW w:w="4960" w:type="dxa"/>
          </w:tcPr>
          <w:p w14:paraId="4719ECE1" w14:textId="55D00A19" w:rsidR="001B6016" w:rsidRPr="00CA4D58" w:rsidRDefault="001B6016" w:rsidP="001B6016">
            <w:pPr>
              <w:pStyle w:val="xmsonormal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CA4D58">
              <w:rPr>
                <w:bCs/>
                <w:i/>
                <w:iCs/>
                <w:lang w:val="en-US"/>
              </w:rPr>
              <w:t>Yellow Hordes to Malign</w:t>
            </w:r>
            <w:r w:rsidRPr="00CA4D58">
              <w:rPr>
                <w:bCs/>
                <w:i/>
                <w:iCs/>
              </w:rPr>
              <w:t xml:space="preserve"> Agents:</w:t>
            </w:r>
            <w:r w:rsidRPr="00CA4D58">
              <w:rPr>
                <w:bCs/>
                <w:i/>
                <w:iCs/>
                <w:lang w:val="en-US"/>
              </w:rPr>
              <w:t xml:space="preserve"> Will Yellow Peril-ism Determine</w:t>
            </w:r>
            <w:r w:rsidRPr="00CA4D58">
              <w:rPr>
                <w:i/>
                <w:iCs/>
                <w:color w:val="000000"/>
              </w:rPr>
              <w:t xml:space="preserve"> </w:t>
            </w:r>
            <w:r w:rsidRPr="00CA4D58">
              <w:rPr>
                <w:bCs/>
                <w:i/>
                <w:iCs/>
                <w:lang w:val="en-US"/>
              </w:rPr>
              <w:t xml:space="preserve">Canada’s China Policy and What </w:t>
            </w:r>
            <w:r w:rsidR="00CA4D58">
              <w:rPr>
                <w:bCs/>
                <w:i/>
                <w:iCs/>
                <w:lang w:val="en-US"/>
              </w:rPr>
              <w:t>A</w:t>
            </w:r>
            <w:r w:rsidRPr="00CA4D58">
              <w:rPr>
                <w:bCs/>
                <w:i/>
                <w:iCs/>
                <w:lang w:val="en-US"/>
              </w:rPr>
              <w:t xml:space="preserve">re </w:t>
            </w:r>
            <w:r w:rsidR="00CA4D58">
              <w:rPr>
                <w:bCs/>
                <w:i/>
                <w:iCs/>
                <w:lang w:val="en-US"/>
              </w:rPr>
              <w:t>t</w:t>
            </w:r>
            <w:r w:rsidRPr="00CA4D58">
              <w:rPr>
                <w:bCs/>
                <w:i/>
                <w:iCs/>
                <w:lang w:val="en-US"/>
              </w:rPr>
              <w:t>he Consequences for Chinese Canadians?</w:t>
            </w:r>
          </w:p>
          <w:p w14:paraId="4190114A" w14:textId="7BF7D5CF" w:rsidR="001B6016" w:rsidRPr="004F3F1F" w:rsidRDefault="001B6016" w:rsidP="001B6016">
            <w:pPr>
              <w:rPr>
                <w:rFonts w:ascii="Times New Roman" w:eastAsia="PMingLiU" w:hAnsi="Times New Roman" w:cs="Times New Roman"/>
                <w:color w:val="000000"/>
                <w:lang w:eastAsia="zh-TW"/>
              </w:rPr>
            </w:pPr>
            <w:r w:rsidRPr="004F3F1F">
              <w:rPr>
                <w:rFonts w:ascii="Times New Roman" w:eastAsia="PMingLiU" w:hAnsi="Times New Roman" w:cs="Times New Roman"/>
                <w:color w:val="000000"/>
                <w:lang w:eastAsia="zh-TW"/>
              </w:rPr>
              <w:t>William Dere, Independent Scholar</w:t>
            </w:r>
            <w:r w:rsidR="00E70738">
              <w:rPr>
                <w:rFonts w:ascii="Times New Roman" w:eastAsia="PMingLiU" w:hAnsi="Times New Roman" w:cs="Times New Roman"/>
                <w:color w:val="000000"/>
                <w:lang w:eastAsia="zh-TW"/>
              </w:rPr>
              <w:t>, Montreal</w:t>
            </w:r>
          </w:p>
          <w:p w14:paraId="06AF0DAD" w14:textId="77777777" w:rsidR="001B6016" w:rsidRPr="004F3F1F" w:rsidRDefault="001B6016" w:rsidP="001B6016">
            <w:pPr>
              <w:rPr>
                <w:rFonts w:ascii="Times New Roman" w:eastAsia="PMingLiU" w:hAnsi="Times New Roman" w:cs="Times New Roman"/>
                <w:color w:val="000000"/>
                <w:lang w:eastAsia="zh-TW"/>
              </w:rPr>
            </w:pPr>
          </w:p>
          <w:p w14:paraId="2EDD618F" w14:textId="4EF42151" w:rsidR="001B6016" w:rsidRPr="00A70283" w:rsidRDefault="001B6016" w:rsidP="001B6016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A70283">
              <w:rPr>
                <w:rFonts w:ascii="Times New Roman" w:hAnsi="Times New Roman" w:cs="Times New Roman"/>
                <w:bCs/>
                <w:i/>
                <w:iCs/>
              </w:rPr>
              <w:t>The Exclusion Act and the Structure of Anti-Chinese Racism in Canada</w:t>
            </w:r>
          </w:p>
          <w:p w14:paraId="6F42660D" w14:textId="39706908" w:rsidR="001B6016" w:rsidRPr="004F3F1F" w:rsidRDefault="001B6016" w:rsidP="001B6016">
            <w:pPr>
              <w:rPr>
                <w:rFonts w:ascii="Times New Roman" w:hAnsi="Times New Roman" w:cs="Times New Roman"/>
              </w:rPr>
            </w:pPr>
            <w:r w:rsidRPr="004F3F1F">
              <w:rPr>
                <w:rFonts w:ascii="Times New Roman" w:hAnsi="Times New Roman" w:cs="Times New Roman"/>
              </w:rPr>
              <w:t>Timothy J. Stanley, University of Ottawa</w:t>
            </w:r>
            <w:r w:rsidRPr="004F3F1F">
              <w:rPr>
                <w:rFonts w:ascii="Times New Roman" w:hAnsi="Times New Roman" w:cs="Times New Roman"/>
              </w:rPr>
              <w:br/>
            </w:r>
            <w:r w:rsidRPr="004F3F1F">
              <w:rPr>
                <w:rFonts w:ascii="Times New Roman" w:eastAsia="PMingLiU" w:hAnsi="Times New Roman" w:cs="Times New Roman"/>
                <w:color w:val="000000"/>
                <w:lang w:eastAsia="zh-TW"/>
              </w:rPr>
              <w:t xml:space="preserve"> </w:t>
            </w:r>
          </w:p>
        </w:tc>
      </w:tr>
      <w:tr w:rsidR="001B6016" w:rsidRPr="004F3F1F" w14:paraId="5EBE3439" w14:textId="77777777" w:rsidTr="00E70738">
        <w:tc>
          <w:tcPr>
            <w:tcW w:w="2122" w:type="dxa"/>
          </w:tcPr>
          <w:p w14:paraId="131E9586" w14:textId="77777777" w:rsidR="00E70738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LUNCH</w:t>
            </w:r>
          </w:p>
          <w:p w14:paraId="21F7760D" w14:textId="38D54BEB" w:rsidR="008E5F29" w:rsidRPr="004F3F1F" w:rsidRDefault="008E5F29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2268" w:type="dxa"/>
          </w:tcPr>
          <w:p w14:paraId="2D7895CF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lastRenderedPageBreak/>
              <w:t>12:00 – 1:00 pm</w:t>
            </w:r>
          </w:p>
        </w:tc>
        <w:tc>
          <w:tcPr>
            <w:tcW w:w="4960" w:type="dxa"/>
          </w:tcPr>
          <w:p w14:paraId="0617EBD0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568CC586" w14:textId="77777777" w:rsidTr="00E70738">
        <w:tc>
          <w:tcPr>
            <w:tcW w:w="2122" w:type="dxa"/>
          </w:tcPr>
          <w:p w14:paraId="43E59CC9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Session 2</w:t>
            </w:r>
          </w:p>
          <w:p w14:paraId="41E6483F" w14:textId="4B389A85" w:rsidR="00937AB9" w:rsidRPr="004F3F1F" w:rsidRDefault="00937AB9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 xml:space="preserve">Diverse Chinese Communities </w:t>
            </w:r>
          </w:p>
        </w:tc>
        <w:tc>
          <w:tcPr>
            <w:tcW w:w="2268" w:type="dxa"/>
          </w:tcPr>
          <w:p w14:paraId="3A6E750D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1:00 – 2:30 pm</w:t>
            </w:r>
          </w:p>
        </w:tc>
        <w:tc>
          <w:tcPr>
            <w:tcW w:w="4960" w:type="dxa"/>
          </w:tcPr>
          <w:p w14:paraId="4267201B" w14:textId="77777777" w:rsidR="00B05F1B" w:rsidRDefault="00B05F1B" w:rsidP="00B05F1B">
            <w:pPr>
              <w:rPr>
                <w:rFonts w:ascii="Times New Roman" w:hAnsi="Times New Roman" w:cs="Times New Roman"/>
                <w:i/>
                <w:iCs/>
              </w:rPr>
            </w:pPr>
            <w:r w:rsidRPr="00A70283">
              <w:rPr>
                <w:rFonts w:ascii="Times New Roman" w:hAnsi="Times New Roman" w:cs="Times New Roman"/>
                <w:i/>
                <w:iCs/>
              </w:rPr>
              <w:t>Trust and wellbeing among diverse Chinese communities in Canada</w:t>
            </w:r>
          </w:p>
          <w:p w14:paraId="333C23B1" w14:textId="77777777" w:rsidR="001B6016" w:rsidRPr="004F3F1F" w:rsidRDefault="00B05F1B" w:rsidP="00B05F1B">
            <w:pPr>
              <w:pStyle w:val="xmsonormal"/>
              <w:spacing w:before="0" w:beforeAutospacing="0" w:after="0" w:afterAutospacing="0"/>
            </w:pPr>
            <w:r w:rsidRPr="004F3F1F">
              <w:t>Cary Wu, York University</w:t>
            </w:r>
          </w:p>
          <w:p w14:paraId="02A52F1A" w14:textId="77777777" w:rsidR="00D06E8E" w:rsidRDefault="00D06E8E" w:rsidP="008366E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17B2C5B" w14:textId="77777777" w:rsidR="00D06E8E" w:rsidRDefault="00D06E8E" w:rsidP="008366E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43509B3" w14:textId="2D617AEC" w:rsidR="008366E8" w:rsidRPr="00A70283" w:rsidRDefault="008366E8" w:rsidP="008366E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A70283">
              <w:rPr>
                <w:rFonts w:ascii="Times New Roman" w:hAnsi="Times New Roman" w:cs="Times New Roman"/>
                <w:bCs/>
                <w:i/>
                <w:iCs/>
              </w:rPr>
              <w:t>Comfortably “Western:” How Chinese International Students Imagine Canada</w:t>
            </w:r>
          </w:p>
          <w:p w14:paraId="21C1D1CD" w14:textId="50641450" w:rsidR="008366E8" w:rsidRPr="004F3F1F" w:rsidRDefault="008366E8" w:rsidP="008366E8">
            <w:pPr>
              <w:rPr>
                <w:rFonts w:ascii="Times New Roman" w:hAnsi="Times New Roman" w:cs="Times New Roman"/>
              </w:rPr>
            </w:pPr>
            <w:r w:rsidRPr="004F3F1F">
              <w:rPr>
                <w:rFonts w:ascii="Times New Roman" w:hAnsi="Times New Roman" w:cs="Times New Roman"/>
              </w:rPr>
              <w:t xml:space="preserve">Yue Qian, University of British Columbia </w:t>
            </w:r>
          </w:p>
          <w:p w14:paraId="239A5AAC" w14:textId="77777777" w:rsidR="008366E8" w:rsidRPr="004F3F1F" w:rsidRDefault="008366E8" w:rsidP="008366E8">
            <w:pPr>
              <w:rPr>
                <w:rFonts w:ascii="Times New Roman" w:hAnsi="Times New Roman" w:cs="Times New Roman"/>
              </w:rPr>
            </w:pPr>
          </w:p>
          <w:p w14:paraId="739550F9" w14:textId="77777777" w:rsidR="008366E8" w:rsidRPr="00A70283" w:rsidRDefault="008366E8" w:rsidP="008366E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A70283">
              <w:rPr>
                <w:rFonts w:ascii="Times New Roman" w:hAnsi="Times New Roman" w:cs="Times New Roman"/>
                <w:i/>
                <w:iCs/>
              </w:rPr>
              <w:t>Caught in geopolitical tensions: how do Canadian faculty of Chinese origin feel about their professional value and working conditions?</w:t>
            </w:r>
          </w:p>
          <w:p w14:paraId="42504E27" w14:textId="0F87AAA5" w:rsidR="008366E8" w:rsidRPr="004F3F1F" w:rsidRDefault="008366E8" w:rsidP="008366E8">
            <w:pPr>
              <w:ind w:left="340" w:hanging="340"/>
              <w:rPr>
                <w:rFonts w:ascii="Times New Roman" w:hAnsi="Times New Roman" w:cs="Times New Roman"/>
              </w:rPr>
            </w:pPr>
            <w:r w:rsidRPr="004F3F1F">
              <w:rPr>
                <w:rFonts w:ascii="Times New Roman" w:hAnsi="Times New Roman" w:cs="Times New Roman"/>
              </w:rPr>
              <w:t>Qiang Zha, York University</w:t>
            </w:r>
          </w:p>
          <w:p w14:paraId="3A8D373C" w14:textId="2EF1A8A5" w:rsidR="008366E8" w:rsidRPr="004F3F1F" w:rsidRDefault="008366E8" w:rsidP="00B05F1B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57FE60F0" w14:textId="77777777" w:rsidTr="00E70738">
        <w:tc>
          <w:tcPr>
            <w:tcW w:w="2122" w:type="dxa"/>
          </w:tcPr>
          <w:p w14:paraId="183917FA" w14:textId="77777777" w:rsidR="00E70738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BREAK</w:t>
            </w:r>
          </w:p>
          <w:p w14:paraId="71827F84" w14:textId="2B3E3569" w:rsidR="008E5F29" w:rsidRPr="004F3F1F" w:rsidRDefault="008E5F29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2268" w:type="dxa"/>
          </w:tcPr>
          <w:p w14:paraId="3662E2FD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2:30 – 3:00 pm</w:t>
            </w:r>
          </w:p>
        </w:tc>
        <w:tc>
          <w:tcPr>
            <w:tcW w:w="4960" w:type="dxa"/>
          </w:tcPr>
          <w:p w14:paraId="0AAADD74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0F4B3422" w14:textId="77777777" w:rsidTr="00E70738">
        <w:tc>
          <w:tcPr>
            <w:tcW w:w="2122" w:type="dxa"/>
          </w:tcPr>
          <w:p w14:paraId="142D126E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Session 3</w:t>
            </w:r>
          </w:p>
          <w:p w14:paraId="54D9C10F" w14:textId="531BA8CA" w:rsidR="00937AB9" w:rsidRPr="004F3F1F" w:rsidRDefault="005B7762" w:rsidP="00DF2982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 xml:space="preserve">Asian Youth: </w:t>
            </w:r>
            <w:r w:rsidR="00C41945">
              <w:rPr>
                <w:color w:val="212121"/>
              </w:rPr>
              <w:t>Belonging</w:t>
            </w:r>
            <w:r w:rsidR="00DF2982">
              <w:rPr>
                <w:color w:val="212121"/>
              </w:rPr>
              <w:t>, Discrimination, and Violence</w:t>
            </w:r>
          </w:p>
        </w:tc>
        <w:tc>
          <w:tcPr>
            <w:tcW w:w="2268" w:type="dxa"/>
          </w:tcPr>
          <w:p w14:paraId="40D04F8A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3:00 – 4:30 pm</w:t>
            </w:r>
          </w:p>
        </w:tc>
        <w:tc>
          <w:tcPr>
            <w:tcW w:w="4960" w:type="dxa"/>
          </w:tcPr>
          <w:p w14:paraId="13D1C5A9" w14:textId="77777777" w:rsidR="004B2F49" w:rsidRDefault="00D06E8E" w:rsidP="004B2F49">
            <w:pPr>
              <w:rPr>
                <w:rFonts w:ascii="Times New Roman" w:eastAsiaTheme="minorHAnsi" w:hAnsi="Times New Roman" w:cs="Times New Roman"/>
                <w:i/>
                <w:iCs/>
              </w:rPr>
            </w:pPr>
            <w:r w:rsidRPr="00A70283">
              <w:rPr>
                <w:rFonts w:ascii="Times New Roman" w:eastAsiaTheme="minorHAnsi" w:hAnsi="Times New Roman" w:cs="Times New Roman"/>
                <w:i/>
                <w:iCs/>
              </w:rPr>
              <w:t>“I Am Not Who You Think I Am”: Multiple, Hybrid and Racialized Identities of Canadian Muslim Youth in the Negotiation of Belonging and Citizenship</w:t>
            </w:r>
          </w:p>
          <w:p w14:paraId="16CA135D" w14:textId="587C3CEF" w:rsidR="004B2F49" w:rsidRPr="008E5F29" w:rsidRDefault="004B2F49" w:rsidP="008E5F29">
            <w:pPr>
              <w:rPr>
                <w:rFonts w:ascii="Times New Roman" w:eastAsiaTheme="minorHAnsi" w:hAnsi="Times New Roman" w:cs="Times New Roman"/>
              </w:rPr>
            </w:pPr>
            <w:r w:rsidRPr="004B2F49">
              <w:rPr>
                <w:rFonts w:ascii="Times New Roman" w:eastAsiaTheme="minorHAnsi" w:hAnsi="Times New Roman" w:cs="Times New Roman"/>
              </w:rPr>
              <w:t>Aamir Jamal University of Calgary</w:t>
            </w:r>
          </w:p>
          <w:p w14:paraId="2E911E6D" w14:textId="77777777" w:rsidR="008E5F29" w:rsidRDefault="008E5F29" w:rsidP="008E5F2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F57F4E4" w14:textId="77777777" w:rsidR="008E5F29" w:rsidRDefault="00156F82" w:rsidP="008E5F29">
            <w:pPr>
              <w:rPr>
                <w:rFonts w:ascii="Times New Roman" w:eastAsia="Times New Roman" w:hAnsi="Times New Roman" w:cs="Times New Roman"/>
              </w:rPr>
            </w:pPr>
            <w:r w:rsidRPr="00A70283">
              <w:rPr>
                <w:rFonts w:ascii="Times New Roman" w:eastAsia="Times New Roman" w:hAnsi="Times New Roman" w:cs="Times New Roman"/>
                <w:i/>
                <w:iCs/>
              </w:rPr>
              <w:t>Chinese Youth and Criminal Justice System in Canada – an untold discrimination</w:t>
            </w:r>
            <w:r w:rsidRPr="004F3F1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541A1D" w14:textId="10491930" w:rsidR="00156F82" w:rsidRPr="004B2F49" w:rsidRDefault="00156F82" w:rsidP="008E5F29">
            <w:pPr>
              <w:rPr>
                <w:rFonts w:ascii="Times New Roman" w:eastAsiaTheme="minorHAnsi" w:hAnsi="Times New Roman" w:cs="Times New Roman"/>
                <w:i/>
                <w:iCs/>
              </w:rPr>
            </w:pPr>
            <w:r w:rsidRPr="004F3F1F">
              <w:rPr>
                <w:rFonts w:ascii="Times New Roman" w:eastAsia="Times New Roman" w:hAnsi="Times New Roman" w:cs="Times New Roman"/>
              </w:rPr>
              <w:t>Siu Ming Kwok &amp; Dora Tam</w:t>
            </w:r>
            <w:r w:rsidRPr="004F3F1F">
              <w:rPr>
                <w:rFonts w:ascii="Times New Roman" w:hAnsi="Times New Roman" w:cs="Times New Roman"/>
                <w:bCs/>
                <w:lang w:val="en-CA"/>
              </w:rPr>
              <w:t xml:space="preserve"> Chinese, University of Calgary</w:t>
            </w:r>
          </w:p>
          <w:p w14:paraId="5091D0ED" w14:textId="7F95C203" w:rsidR="008E5F29" w:rsidRDefault="008E5F29" w:rsidP="004B2F49">
            <w:pPr>
              <w:spacing w:after="200"/>
              <w:rPr>
                <w:rFonts w:ascii="Times New Roman" w:hAnsi="Times New Roman" w:cs="Times New Roman"/>
                <w:bCs/>
                <w:i/>
                <w:iCs/>
                <w:lang w:val="en-CA"/>
              </w:rPr>
            </w:pPr>
          </w:p>
          <w:p w14:paraId="46E24009" w14:textId="52413D44" w:rsidR="00046F08" w:rsidRPr="00541221" w:rsidRDefault="00541221" w:rsidP="0070752F">
            <w:pPr>
              <w:spacing w:after="200"/>
              <w:rPr>
                <w:rFonts w:ascii="Times New Roman" w:hAnsi="Times New Roman" w:cs="Times New Roman"/>
                <w:bCs/>
                <w:i/>
                <w:iCs/>
                <w:lang w:val="en-CA"/>
              </w:rPr>
            </w:pPr>
            <w:r w:rsidRPr="00541221">
              <w:rPr>
                <w:rFonts w:ascii="Times New Roman" w:hAnsi="Times New Roman" w:cs="Times New Roman"/>
                <w:i/>
              </w:rPr>
              <w:t>Violence of Asians in North America and COVID-19 – An Intersectional Analysis</w:t>
            </w:r>
            <w:r w:rsidR="0070752F" w:rsidRPr="00541221">
              <w:rPr>
                <w:rFonts w:ascii="Times New Roman" w:hAnsi="Times New Roman" w:cs="Times New Roman"/>
                <w:bCs/>
                <w:i/>
                <w:iCs/>
                <w:lang w:val="en-CA"/>
              </w:rPr>
              <w:br/>
            </w:r>
            <w:r w:rsidR="00046F08" w:rsidRPr="00541221">
              <w:rPr>
                <w:rFonts w:ascii="Times New Roman" w:hAnsi="Times New Roman" w:cs="Times New Roman"/>
              </w:rPr>
              <w:t>Pallavi Banerjee, University of Calgary</w:t>
            </w:r>
          </w:p>
          <w:p w14:paraId="12883AFA" w14:textId="7EE23398" w:rsidR="001B6016" w:rsidRPr="004B2F49" w:rsidRDefault="001B6016" w:rsidP="004B2F49">
            <w:pPr>
              <w:spacing w:after="200"/>
              <w:rPr>
                <w:rFonts w:ascii="Times New Roman" w:eastAsiaTheme="minorHAnsi" w:hAnsi="Times New Roman" w:cs="Times New Roman"/>
              </w:rPr>
            </w:pPr>
          </w:p>
        </w:tc>
      </w:tr>
      <w:tr w:rsidR="001B6016" w:rsidRPr="004F3F1F" w14:paraId="5F076986" w14:textId="77777777" w:rsidTr="00E70738">
        <w:tc>
          <w:tcPr>
            <w:tcW w:w="2122" w:type="dxa"/>
          </w:tcPr>
          <w:p w14:paraId="76F9F9F0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RECEPTION</w:t>
            </w:r>
          </w:p>
          <w:p w14:paraId="531BAF60" w14:textId="3495EEE1" w:rsidR="00E70738" w:rsidRPr="004F3F1F" w:rsidRDefault="00E70738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2268" w:type="dxa"/>
          </w:tcPr>
          <w:p w14:paraId="7D197BF9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4:30 – 5:45 pm (for all participants)</w:t>
            </w:r>
          </w:p>
          <w:p w14:paraId="6823EA76" w14:textId="6EF661F9" w:rsidR="00E70738" w:rsidRPr="004F3F1F" w:rsidRDefault="00E70738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4960" w:type="dxa"/>
          </w:tcPr>
          <w:p w14:paraId="44E6A2FC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505383EF" w14:textId="77777777" w:rsidTr="00E70738">
        <w:tc>
          <w:tcPr>
            <w:tcW w:w="2122" w:type="dxa"/>
          </w:tcPr>
          <w:p w14:paraId="7CFE4456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2268" w:type="dxa"/>
          </w:tcPr>
          <w:p w14:paraId="41908EC1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4960" w:type="dxa"/>
          </w:tcPr>
          <w:p w14:paraId="61C15129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</w:tbl>
    <w:p w14:paraId="08B5EF24" w14:textId="77777777" w:rsidR="00047540" w:rsidRDefault="0004754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4960"/>
      </w:tblGrid>
      <w:tr w:rsidR="001B6016" w:rsidRPr="004F3F1F" w14:paraId="1737A35F" w14:textId="77777777" w:rsidTr="00E70738">
        <w:tc>
          <w:tcPr>
            <w:tcW w:w="2122" w:type="dxa"/>
          </w:tcPr>
          <w:p w14:paraId="41AACD51" w14:textId="0EF283C6" w:rsidR="001B6016" w:rsidRDefault="001B6016" w:rsidP="008E37D8">
            <w:pPr>
              <w:pStyle w:val="xmsonormal"/>
              <w:spacing w:before="0" w:beforeAutospacing="0" w:after="0" w:afterAutospacing="0"/>
              <w:rPr>
                <w:b/>
                <w:color w:val="212121"/>
              </w:rPr>
            </w:pPr>
            <w:r w:rsidRPr="004F3F1F">
              <w:rPr>
                <w:b/>
                <w:color w:val="212121"/>
              </w:rPr>
              <w:lastRenderedPageBreak/>
              <w:t>October 5</w:t>
            </w:r>
          </w:p>
          <w:p w14:paraId="2EF95333" w14:textId="55B5FCA9" w:rsidR="00E70738" w:rsidRPr="004F3F1F" w:rsidRDefault="00E70738" w:rsidP="008E37D8">
            <w:pPr>
              <w:pStyle w:val="xmsonormal"/>
              <w:spacing w:before="0" w:beforeAutospacing="0" w:after="0" w:afterAutospacing="0"/>
              <w:rPr>
                <w:b/>
                <w:color w:val="212121"/>
              </w:rPr>
            </w:pPr>
          </w:p>
        </w:tc>
        <w:tc>
          <w:tcPr>
            <w:tcW w:w="2268" w:type="dxa"/>
          </w:tcPr>
          <w:p w14:paraId="2DF98A2B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4960" w:type="dxa"/>
          </w:tcPr>
          <w:p w14:paraId="593667C4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77388D07" w14:textId="77777777" w:rsidTr="00E70738">
        <w:tc>
          <w:tcPr>
            <w:tcW w:w="2122" w:type="dxa"/>
          </w:tcPr>
          <w:p w14:paraId="3412F7D7" w14:textId="2FC6AFDF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Keynote Panel 2</w:t>
            </w:r>
            <w:r w:rsidR="00386DB6">
              <w:rPr>
                <w:color w:val="212121"/>
              </w:rPr>
              <w:t>:</w:t>
            </w:r>
          </w:p>
          <w:p w14:paraId="4C832CD5" w14:textId="2A1ADD78" w:rsidR="005D10E4" w:rsidRPr="004F3F1F" w:rsidRDefault="005D10E4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 xml:space="preserve">Categories and Responses to Racism </w:t>
            </w:r>
          </w:p>
        </w:tc>
        <w:tc>
          <w:tcPr>
            <w:tcW w:w="2268" w:type="dxa"/>
          </w:tcPr>
          <w:p w14:paraId="5F5BBF7E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9:00 – 10:15 am</w:t>
            </w:r>
          </w:p>
        </w:tc>
        <w:tc>
          <w:tcPr>
            <w:tcW w:w="4960" w:type="dxa"/>
          </w:tcPr>
          <w:p w14:paraId="51152073" w14:textId="1783CEB4" w:rsidR="00F27797" w:rsidRPr="00A70283" w:rsidRDefault="00F27797" w:rsidP="00F27797">
            <w:pPr>
              <w:rPr>
                <w:rFonts w:ascii="Times New Roman" w:hAnsi="Times New Roman" w:cs="Times New Roman"/>
                <w:i/>
                <w:iCs/>
              </w:rPr>
            </w:pPr>
            <w:r w:rsidRPr="00A70283">
              <w:rPr>
                <w:rFonts w:ascii="Times New Roman" w:hAnsi="Times New Roman" w:cs="Times New Roman"/>
                <w:i/>
                <w:iCs/>
              </w:rPr>
              <w:t xml:space="preserve">West Asians in Canada: Looking Behind </w:t>
            </w:r>
            <w:r w:rsidR="00386DB6">
              <w:rPr>
                <w:rFonts w:ascii="Times New Roman" w:hAnsi="Times New Roman" w:cs="Times New Roman"/>
                <w:i/>
                <w:iCs/>
              </w:rPr>
              <w:t>a</w:t>
            </w:r>
            <w:r w:rsidRPr="00A70283">
              <w:rPr>
                <w:rFonts w:ascii="Times New Roman" w:hAnsi="Times New Roman" w:cs="Times New Roman"/>
                <w:i/>
                <w:iCs/>
              </w:rPr>
              <w:t xml:space="preserve"> Broad Geographical Category </w:t>
            </w:r>
          </w:p>
          <w:p w14:paraId="649E355C" w14:textId="73AF3F73" w:rsidR="00F27797" w:rsidRPr="004F3F1F" w:rsidRDefault="00F27797" w:rsidP="00F27797">
            <w:pPr>
              <w:rPr>
                <w:rFonts w:ascii="Times New Roman" w:hAnsi="Times New Roman" w:cs="Times New Roman"/>
              </w:rPr>
            </w:pPr>
            <w:r w:rsidRPr="004F3F1F">
              <w:rPr>
                <w:rFonts w:ascii="Times New Roman" w:hAnsi="Times New Roman" w:cs="Times New Roman"/>
              </w:rPr>
              <w:t>Abdie Kazemipur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27797">
              <w:rPr>
                <w:rFonts w:ascii="Times New Roman" w:hAnsi="Times New Roman" w:cs="Times New Roman"/>
              </w:rPr>
              <w:t>University of Calgary</w:t>
            </w:r>
          </w:p>
          <w:p w14:paraId="2471F2E0" w14:textId="712D6CBA" w:rsidR="00F27797" w:rsidRDefault="00F27797" w:rsidP="00F27797">
            <w:pPr>
              <w:pStyle w:val="xmsonormal"/>
              <w:spacing w:before="0" w:beforeAutospacing="0" w:after="0" w:afterAutospacing="0"/>
              <w:rPr>
                <w:color w:val="212121"/>
                <w:lang w:val="en-US"/>
              </w:rPr>
            </w:pPr>
          </w:p>
          <w:p w14:paraId="033E4FC9" w14:textId="1F405661" w:rsidR="00F27797" w:rsidRPr="00A70283" w:rsidRDefault="005D10E4" w:rsidP="00F27797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70283">
              <w:rPr>
                <w:rFonts w:ascii="Times New Roman" w:hAnsi="Times New Roman" w:cs="Times New Roman"/>
                <w:bCs/>
                <w:i/>
                <w:iCs/>
              </w:rPr>
              <w:t>Practices of Nurturance: The R</w:t>
            </w:r>
            <w:r w:rsidR="00F27797" w:rsidRPr="00A70283">
              <w:rPr>
                <w:rFonts w:ascii="Times New Roman" w:hAnsi="Times New Roman" w:cs="Times New Roman"/>
                <w:bCs/>
                <w:i/>
                <w:iCs/>
              </w:rPr>
              <w:t xml:space="preserve">ole of Universities in Addressing Rising Anti-Asian Racism during the Pandemic </w:t>
            </w:r>
          </w:p>
          <w:p w14:paraId="440134CB" w14:textId="42F2BB29" w:rsidR="00F27797" w:rsidRPr="004F3F1F" w:rsidRDefault="00F27797" w:rsidP="00F27797">
            <w:pPr>
              <w:rPr>
                <w:rFonts w:ascii="Times New Roman" w:hAnsi="Times New Roman" w:cs="Times New Roman"/>
              </w:rPr>
            </w:pPr>
            <w:r w:rsidRPr="004F3F1F">
              <w:rPr>
                <w:rFonts w:ascii="Times New Roman" w:hAnsi="Times New Roman" w:cs="Times New Roman"/>
              </w:rPr>
              <w:t>Srabani Maitra</w:t>
            </w:r>
            <w:r>
              <w:rPr>
                <w:rFonts w:ascii="Times New Roman" w:hAnsi="Times New Roman" w:cs="Times New Roman"/>
              </w:rPr>
              <w:t>, University of Glasgow</w:t>
            </w:r>
          </w:p>
          <w:p w14:paraId="4AFA165B" w14:textId="2A0E094B" w:rsidR="00F27797" w:rsidRPr="00F27797" w:rsidRDefault="00F27797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52AEC5C4" w14:textId="77777777" w:rsidTr="00E70738">
        <w:tc>
          <w:tcPr>
            <w:tcW w:w="2122" w:type="dxa"/>
          </w:tcPr>
          <w:p w14:paraId="4671D735" w14:textId="77777777" w:rsidR="00E70738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BREAK</w:t>
            </w:r>
          </w:p>
          <w:p w14:paraId="4F873BEE" w14:textId="369D978C" w:rsidR="008E5F29" w:rsidRPr="004F3F1F" w:rsidRDefault="008E5F29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2268" w:type="dxa"/>
          </w:tcPr>
          <w:p w14:paraId="1212F301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10:15 – 10:30 am</w:t>
            </w:r>
          </w:p>
        </w:tc>
        <w:tc>
          <w:tcPr>
            <w:tcW w:w="4960" w:type="dxa"/>
          </w:tcPr>
          <w:p w14:paraId="7C012329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1B6016" w:rsidRPr="004F3F1F" w14:paraId="2F55AA5A" w14:textId="77777777" w:rsidTr="00E70738">
        <w:tc>
          <w:tcPr>
            <w:tcW w:w="2122" w:type="dxa"/>
          </w:tcPr>
          <w:p w14:paraId="73F16ED2" w14:textId="77777777" w:rsidR="001B6016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Session 4</w:t>
            </w:r>
          </w:p>
          <w:p w14:paraId="15E5E35F" w14:textId="0511B871" w:rsidR="005B7762" w:rsidRPr="004F3F1F" w:rsidRDefault="005B7762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Anti-Asian Racism</w:t>
            </w:r>
          </w:p>
        </w:tc>
        <w:tc>
          <w:tcPr>
            <w:tcW w:w="2268" w:type="dxa"/>
          </w:tcPr>
          <w:p w14:paraId="2F506DF5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10:30 am – 12:00 noon</w:t>
            </w:r>
          </w:p>
        </w:tc>
        <w:tc>
          <w:tcPr>
            <w:tcW w:w="4960" w:type="dxa"/>
          </w:tcPr>
          <w:p w14:paraId="79FEE5F8" w14:textId="77777777" w:rsidR="008366E8" w:rsidRPr="00A70283" w:rsidRDefault="008366E8" w:rsidP="008366E8">
            <w:pPr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A70283">
              <w:rPr>
                <w:rFonts w:ascii="Times New Roman" w:hAnsi="Times New Roman" w:cs="Times New Roman"/>
                <w:i/>
                <w:iCs/>
              </w:rPr>
              <w:t>Everyday experience of racial discrimination among Chinese immigrants in Canada</w:t>
            </w:r>
          </w:p>
          <w:p w14:paraId="42C95201" w14:textId="7318CE86" w:rsidR="008366E8" w:rsidRPr="004F3F1F" w:rsidRDefault="008366E8" w:rsidP="008366E8">
            <w:pPr>
              <w:rPr>
                <w:rFonts w:ascii="Times New Roman" w:hAnsi="Times New Roman" w:cs="Times New Roman"/>
                <w:bCs/>
                <w:color w:val="201F1E"/>
                <w:shd w:val="clear" w:color="auto" w:fill="FFFFFF"/>
              </w:rPr>
            </w:pPr>
            <w:r w:rsidRPr="004F3F1F">
              <w:rPr>
                <w:rFonts w:ascii="Times New Roman" w:hAnsi="Times New Roman" w:cs="Times New Roman"/>
                <w:lang w:val="en-CA" w:eastAsia="zh-CN"/>
              </w:rPr>
              <w:t>Weiguo Zhang, U</w:t>
            </w:r>
            <w:r w:rsidR="00386DB6">
              <w:rPr>
                <w:rFonts w:ascii="Times New Roman" w:hAnsi="Times New Roman" w:cs="Times New Roman"/>
                <w:lang w:val="en-CA" w:eastAsia="zh-CN"/>
              </w:rPr>
              <w:t xml:space="preserve">niversity </w:t>
            </w:r>
            <w:r w:rsidRPr="004F3F1F">
              <w:rPr>
                <w:rFonts w:ascii="Times New Roman" w:hAnsi="Times New Roman" w:cs="Times New Roman"/>
                <w:lang w:val="en-CA" w:eastAsia="zh-CN"/>
              </w:rPr>
              <w:t>of</w:t>
            </w:r>
            <w:r w:rsidR="00386DB6">
              <w:rPr>
                <w:rFonts w:ascii="Times New Roman" w:hAnsi="Times New Roman" w:cs="Times New Roman"/>
                <w:lang w:val="en-CA" w:eastAsia="zh-CN"/>
              </w:rPr>
              <w:t xml:space="preserve"> </w:t>
            </w:r>
            <w:r w:rsidRPr="004F3F1F">
              <w:rPr>
                <w:rFonts w:ascii="Times New Roman" w:hAnsi="Times New Roman" w:cs="Times New Roman"/>
                <w:lang w:val="en-CA" w:eastAsia="zh-CN"/>
              </w:rPr>
              <w:t>T</w:t>
            </w:r>
            <w:r w:rsidR="00386DB6">
              <w:rPr>
                <w:rFonts w:ascii="Times New Roman" w:hAnsi="Times New Roman" w:cs="Times New Roman"/>
                <w:lang w:val="en-CA" w:eastAsia="zh-CN"/>
              </w:rPr>
              <w:t>oronto</w:t>
            </w:r>
          </w:p>
          <w:p w14:paraId="405BD465" w14:textId="77777777" w:rsidR="008366E8" w:rsidRPr="004F3F1F" w:rsidRDefault="008366E8" w:rsidP="008366E8">
            <w:pPr>
              <w:rPr>
                <w:rFonts w:ascii="Times New Roman" w:hAnsi="Times New Roman" w:cs="Times New Roman"/>
                <w:bCs/>
                <w:color w:val="201F1E"/>
                <w:shd w:val="clear" w:color="auto" w:fill="FFFFFF"/>
              </w:rPr>
            </w:pPr>
          </w:p>
          <w:p w14:paraId="1DEFECFA" w14:textId="77777777" w:rsidR="008366E8" w:rsidRPr="00A70283" w:rsidRDefault="008366E8" w:rsidP="008366E8">
            <w:pPr>
              <w:rPr>
                <w:rFonts w:ascii="Times New Roman" w:hAnsi="Times New Roman" w:cs="Times New Roman"/>
                <w:bCs/>
                <w:i/>
                <w:iCs/>
                <w:color w:val="201F1E"/>
                <w:shd w:val="clear" w:color="auto" w:fill="FFFFFF"/>
              </w:rPr>
            </w:pPr>
            <w:r w:rsidRPr="00A70283">
              <w:rPr>
                <w:rFonts w:ascii="Times New Roman" w:hAnsi="Times New Roman" w:cs="Times New Roman"/>
                <w:bCs/>
                <w:i/>
                <w:iCs/>
                <w:color w:val="201F1E"/>
                <w:shd w:val="clear" w:color="auto" w:fill="FFFFFF"/>
              </w:rPr>
              <w:t>The Experience of Anti-Chinese Racism in the Greater Toronto Area (GTA) Before and During COVID-19: An Intersectional Analysis</w:t>
            </w:r>
          </w:p>
          <w:p w14:paraId="1862F4D6" w14:textId="77777777" w:rsidR="008366E8" w:rsidRPr="004F3F1F" w:rsidRDefault="008366E8" w:rsidP="008366E8">
            <w:pPr>
              <w:rPr>
                <w:rFonts w:ascii="Times New Roman" w:hAnsi="Times New Roman" w:cs="Times New Roman"/>
                <w:bCs/>
                <w:color w:val="201F1E"/>
                <w:shd w:val="clear" w:color="auto" w:fill="FFFFFF"/>
              </w:rPr>
            </w:pPr>
            <w:r w:rsidRPr="004F3F1F">
              <w:rPr>
                <w:rFonts w:ascii="Times New Roman" w:hAnsi="Times New Roman" w:cs="Times New Roman"/>
                <w:bCs/>
                <w:color w:val="000000"/>
              </w:rPr>
              <w:t>Guida Man and Keefer Wong, York University</w:t>
            </w:r>
            <w:r w:rsidRPr="004F3F1F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14:paraId="2FE35268" w14:textId="77777777" w:rsidR="00386DB6" w:rsidRDefault="008366E8" w:rsidP="00386D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7028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Anti-Asian Racism: Experiences, Impact and Strategies for Change</w:t>
            </w:r>
          </w:p>
          <w:p w14:paraId="3B971D8E" w14:textId="609ED68D" w:rsidR="001B6016" w:rsidRPr="00A70283" w:rsidRDefault="008366E8" w:rsidP="00386DB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F3F1F">
              <w:rPr>
                <w:rFonts w:ascii="Times New Roman" w:eastAsia="Times New Roman" w:hAnsi="Times New Roman" w:cs="Times New Roman"/>
                <w:color w:val="000000"/>
              </w:rPr>
              <w:t xml:space="preserve">Hieu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Van Ngo, Lori Pasaraba, Shirlie </w:t>
            </w:r>
            <w:r w:rsidRPr="004F3F1F">
              <w:rPr>
                <w:rFonts w:ascii="Times New Roman" w:eastAsia="Times New Roman" w:hAnsi="Times New Roman" w:cs="Times New Roman"/>
                <w:color w:val="000000"/>
              </w:rPr>
              <w:t>Wu, William Lau</w:t>
            </w:r>
            <w:r w:rsidR="00386DB6">
              <w:rPr>
                <w:rFonts w:ascii="Times New Roman" w:eastAsia="Times New Roman" w:hAnsi="Times New Roman" w:cs="Times New Roman"/>
                <w:color w:val="000000"/>
              </w:rPr>
              <w:t>, University of Calgary</w:t>
            </w:r>
          </w:p>
        </w:tc>
      </w:tr>
      <w:tr w:rsidR="001B6016" w:rsidRPr="004F3F1F" w14:paraId="72557550" w14:textId="77777777" w:rsidTr="00E70738">
        <w:tc>
          <w:tcPr>
            <w:tcW w:w="2122" w:type="dxa"/>
          </w:tcPr>
          <w:p w14:paraId="4B363FE4" w14:textId="77777777" w:rsidR="00E70738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LUNCH</w:t>
            </w:r>
          </w:p>
          <w:p w14:paraId="04750967" w14:textId="4899C5E0" w:rsidR="008E5F29" w:rsidRPr="004F3F1F" w:rsidRDefault="008E5F29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2268" w:type="dxa"/>
          </w:tcPr>
          <w:p w14:paraId="18F66B91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12:00 – 1:00 pm</w:t>
            </w:r>
          </w:p>
        </w:tc>
        <w:tc>
          <w:tcPr>
            <w:tcW w:w="4960" w:type="dxa"/>
          </w:tcPr>
          <w:p w14:paraId="40896787" w14:textId="77777777" w:rsidR="001B6016" w:rsidRPr="004F3F1F" w:rsidRDefault="001B6016" w:rsidP="008E37D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  <w:tr w:rsidR="008366E8" w:rsidRPr="004F3F1F" w14:paraId="43856F11" w14:textId="77777777" w:rsidTr="00E70738">
        <w:tc>
          <w:tcPr>
            <w:tcW w:w="2122" w:type="dxa"/>
          </w:tcPr>
          <w:p w14:paraId="2A3D2D4D" w14:textId="77777777" w:rsidR="008366E8" w:rsidRDefault="008366E8" w:rsidP="008366E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Session 5</w:t>
            </w:r>
          </w:p>
          <w:p w14:paraId="53828502" w14:textId="1DBEFF53" w:rsidR="00531106" w:rsidRPr="00DF2982" w:rsidRDefault="00DF2982" w:rsidP="00DF29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6F08">
              <w:rPr>
                <w:rFonts w:ascii="Times New Roman" w:hAnsi="Times New Roman" w:cs="Times New Roman"/>
                <w:color w:val="000000" w:themeColor="text1"/>
              </w:rPr>
              <w:t>Community Responses to Racism</w:t>
            </w:r>
          </w:p>
        </w:tc>
        <w:tc>
          <w:tcPr>
            <w:tcW w:w="2268" w:type="dxa"/>
          </w:tcPr>
          <w:p w14:paraId="51357CCF" w14:textId="77777777" w:rsidR="008366E8" w:rsidRPr="004F3F1F" w:rsidRDefault="008366E8" w:rsidP="008366E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1:00 – 2:30 pm</w:t>
            </w:r>
          </w:p>
        </w:tc>
        <w:tc>
          <w:tcPr>
            <w:tcW w:w="4960" w:type="dxa"/>
          </w:tcPr>
          <w:p w14:paraId="3375A057" w14:textId="672728A5" w:rsidR="00046F08" w:rsidRPr="006A75C6" w:rsidRDefault="00046F08" w:rsidP="008366E8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046F08">
              <w:rPr>
                <w:rFonts w:ascii="Times New Roman" w:hAnsi="Times New Roman" w:cs="Times New Roman"/>
                <w:color w:val="000000" w:themeColor="text1"/>
                <w:spacing w:val="-4"/>
              </w:rPr>
              <w:t>Teresa Woo-Paw, 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ction, </w:t>
            </w:r>
            <w:r w:rsidRPr="00046F08">
              <w:rPr>
                <w:rFonts w:ascii="Times New Roman" w:hAnsi="Times New Roman" w:cs="Times New Roman"/>
                <w:color w:val="000000" w:themeColor="text1"/>
                <w:spacing w:val="-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hinese </w:t>
            </w:r>
            <w:r w:rsidRPr="00046F08">
              <w:rPr>
                <w:rFonts w:ascii="Times New Roman" w:hAnsi="Times New Roman" w:cs="Times New Roman"/>
                <w:color w:val="000000" w:themeColor="text1"/>
                <w:spacing w:val="-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anadians </w:t>
            </w:r>
            <w:r w:rsidRPr="00046F08">
              <w:rPr>
                <w:rFonts w:ascii="Times New Roman" w:hAnsi="Times New Roman" w:cs="Times New Roman"/>
                <w:color w:val="000000" w:themeColor="text1"/>
                <w:spacing w:val="-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ogether</w:t>
            </w:r>
            <w:r w:rsidRPr="00046F0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(ACCT)</w:t>
            </w:r>
            <w:r w:rsidR="00DF2982">
              <w:rPr>
                <w:rFonts w:ascii="Times New Roman" w:hAnsi="Times New Roman" w:cs="Times New Roman"/>
                <w:color w:val="000000" w:themeColor="text1"/>
                <w:spacing w:val="-4"/>
              </w:rPr>
              <w:br/>
            </w:r>
          </w:p>
          <w:p w14:paraId="0AA13FD6" w14:textId="066C0A3C" w:rsidR="00046F08" w:rsidRDefault="00046F08" w:rsidP="008366E8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 w:rsidRPr="00046F08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Anila Lee Yuen, Centre for Newcomers</w:t>
            </w:r>
          </w:p>
          <w:p w14:paraId="37C3AD7B" w14:textId="644F24EB" w:rsidR="00046F08" w:rsidRDefault="00DF2982" w:rsidP="008366E8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br/>
            </w:r>
            <w:r w:rsidR="00046F08" w:rsidRPr="00046F0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Sally S. Zhao, </w:t>
            </w:r>
            <w:r w:rsidR="00046F08" w:rsidRPr="00046F08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The Immigrant Education Society</w:t>
            </w:r>
          </w:p>
          <w:p w14:paraId="2DEB66D2" w14:textId="2F3A7B91" w:rsidR="00046F08" w:rsidRPr="00046F08" w:rsidRDefault="00DF2982" w:rsidP="008366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br/>
            </w:r>
            <w:r w:rsidR="00046F08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Sinela Jurkova, Calgary Catholic Immigration Society</w:t>
            </w:r>
            <w:r w:rsidR="00046F08" w:rsidRPr="00046F08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752F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t>(CCIS)</w:t>
            </w:r>
            <w:r w:rsidR="0070752F">
              <w:rPr>
                <w:rStyle w:val="contentpasted0"/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0752F" w:rsidRPr="0070752F">
              <w:rPr>
                <w:rFonts w:ascii="Times New Roman" w:hAnsi="Times New Roman" w:cs="Times New Roman"/>
                <w:color w:val="000000" w:themeColor="text1"/>
              </w:rPr>
              <w:t>Francis Boak</w:t>
            </w:r>
            <w:r w:rsidR="0070752F">
              <w:rPr>
                <w:rFonts w:ascii="Times New Roman" w:hAnsi="Times New Roman" w:cs="Times New Roman"/>
                <w:color w:val="000000" w:themeColor="text1"/>
              </w:rPr>
              <w:t>ye, ActionDignity (TBC)</w:t>
            </w:r>
          </w:p>
          <w:p w14:paraId="0C01FE4C" w14:textId="1BC40A6A" w:rsidR="00046F08" w:rsidRPr="00046F08" w:rsidRDefault="00046F08" w:rsidP="008366E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66E8" w:rsidRPr="004F3F1F" w14:paraId="5D35F016" w14:textId="77777777" w:rsidTr="00E70738">
        <w:tc>
          <w:tcPr>
            <w:tcW w:w="2122" w:type="dxa"/>
          </w:tcPr>
          <w:p w14:paraId="31E7E85F" w14:textId="0F2C9632" w:rsidR="008366E8" w:rsidRDefault="008366E8" w:rsidP="008366E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 xml:space="preserve">Wrap-up </w:t>
            </w:r>
          </w:p>
          <w:p w14:paraId="7102C7A0" w14:textId="76478C8D" w:rsidR="00E70738" w:rsidRPr="004F3F1F" w:rsidRDefault="00E70738" w:rsidP="008366E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2268" w:type="dxa"/>
          </w:tcPr>
          <w:p w14:paraId="12B126E9" w14:textId="77777777" w:rsidR="008366E8" w:rsidRPr="004F3F1F" w:rsidRDefault="008366E8" w:rsidP="008366E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4F3F1F">
              <w:rPr>
                <w:color w:val="212121"/>
              </w:rPr>
              <w:t>2:30 – 3:00 pm</w:t>
            </w:r>
          </w:p>
        </w:tc>
        <w:tc>
          <w:tcPr>
            <w:tcW w:w="4960" w:type="dxa"/>
          </w:tcPr>
          <w:p w14:paraId="5A065B14" w14:textId="77777777" w:rsidR="008366E8" w:rsidRDefault="00701ADD" w:rsidP="008366E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 xml:space="preserve">Lloyd Wong and Shibao Guo, </w:t>
            </w:r>
            <w:r w:rsidRPr="00701ADD">
              <w:rPr>
                <w:color w:val="212121"/>
              </w:rPr>
              <w:t>University of Calgary</w:t>
            </w:r>
          </w:p>
          <w:p w14:paraId="312E6DC5" w14:textId="29C3DD1D" w:rsidR="00701ADD" w:rsidRPr="004F3F1F" w:rsidRDefault="00701ADD" w:rsidP="008366E8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</w:p>
        </w:tc>
      </w:tr>
    </w:tbl>
    <w:p w14:paraId="47935FD5" w14:textId="1A87AD23" w:rsidR="00B87891" w:rsidRPr="004F3F1F" w:rsidRDefault="00B87891" w:rsidP="006A75C6">
      <w:pPr>
        <w:rPr>
          <w:rFonts w:ascii="Times New Roman" w:eastAsia="Times New Roman" w:hAnsi="Times New Roman" w:cs="Times New Roman"/>
          <w:color w:val="212121"/>
          <w:lang w:val="en-CA"/>
        </w:rPr>
      </w:pPr>
    </w:p>
    <w:sectPr w:rsidR="00B87891" w:rsidRPr="004F3F1F" w:rsidSect="00525A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0F73" w14:textId="77777777" w:rsidR="004F0A62" w:rsidRDefault="004F0A62" w:rsidP="00046F08">
      <w:r>
        <w:separator/>
      </w:r>
    </w:p>
  </w:endnote>
  <w:endnote w:type="continuationSeparator" w:id="0">
    <w:p w14:paraId="15E37536" w14:textId="77777777" w:rsidR="004F0A62" w:rsidRDefault="004F0A62" w:rsidP="000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font 0000000027 0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F176" w14:textId="77777777" w:rsidR="004F0A62" w:rsidRDefault="004F0A62" w:rsidP="00046F08">
      <w:r>
        <w:separator/>
      </w:r>
    </w:p>
  </w:footnote>
  <w:footnote w:type="continuationSeparator" w:id="0">
    <w:p w14:paraId="0B76AB6E" w14:textId="77777777" w:rsidR="004F0A62" w:rsidRDefault="004F0A62" w:rsidP="0004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3DB"/>
    <w:multiLevelType w:val="hybridMultilevel"/>
    <w:tmpl w:val="9AC4B7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08E"/>
    <w:multiLevelType w:val="hybridMultilevel"/>
    <w:tmpl w:val="11569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A18C0"/>
    <w:multiLevelType w:val="hybridMultilevel"/>
    <w:tmpl w:val="837ED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A95A81"/>
    <w:multiLevelType w:val="hybridMultilevel"/>
    <w:tmpl w:val="BA26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3A12"/>
    <w:multiLevelType w:val="hybridMultilevel"/>
    <w:tmpl w:val="1FDED0EA"/>
    <w:lvl w:ilvl="0" w:tplc="EC3EBE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758FD"/>
    <w:multiLevelType w:val="hybridMultilevel"/>
    <w:tmpl w:val="E4040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560D38"/>
    <w:multiLevelType w:val="hybridMultilevel"/>
    <w:tmpl w:val="F2D69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AB7DE3"/>
    <w:multiLevelType w:val="hybridMultilevel"/>
    <w:tmpl w:val="4E1E386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9543F4"/>
    <w:multiLevelType w:val="hybridMultilevel"/>
    <w:tmpl w:val="E6F4D2FC"/>
    <w:lvl w:ilvl="0" w:tplc="CFB2807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32739761">
    <w:abstractNumId w:val="3"/>
  </w:num>
  <w:num w:numId="2" w16cid:durableId="111097100">
    <w:abstractNumId w:val="6"/>
  </w:num>
  <w:num w:numId="3" w16cid:durableId="264921793">
    <w:abstractNumId w:val="5"/>
  </w:num>
  <w:num w:numId="4" w16cid:durableId="684285467">
    <w:abstractNumId w:val="2"/>
  </w:num>
  <w:num w:numId="5" w16cid:durableId="96946857">
    <w:abstractNumId w:val="1"/>
  </w:num>
  <w:num w:numId="6" w16cid:durableId="1732191137">
    <w:abstractNumId w:val="7"/>
  </w:num>
  <w:num w:numId="7" w16cid:durableId="59788772">
    <w:abstractNumId w:val="0"/>
  </w:num>
  <w:num w:numId="8" w16cid:durableId="1687057677">
    <w:abstractNumId w:val="4"/>
  </w:num>
  <w:num w:numId="9" w16cid:durableId="1932202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alp71UZydtJ50YN3EfO7V5o8K29C2JT3Gx+/FbkgQbUI27AzXEG82Kw6OPVV75KAvcOkHwry5+Ja8bmvDAoBw==" w:salt="kOFg8qR5XUSIY7IAYp6J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82"/>
    <w:rsid w:val="00041B46"/>
    <w:rsid w:val="00046F08"/>
    <w:rsid w:val="00047540"/>
    <w:rsid w:val="000710E1"/>
    <w:rsid w:val="0007349E"/>
    <w:rsid w:val="000F64A8"/>
    <w:rsid w:val="001053DD"/>
    <w:rsid w:val="0011650F"/>
    <w:rsid w:val="00131BCB"/>
    <w:rsid w:val="00156F82"/>
    <w:rsid w:val="001921FC"/>
    <w:rsid w:val="00196381"/>
    <w:rsid w:val="001B6016"/>
    <w:rsid w:val="002B6FAF"/>
    <w:rsid w:val="003400DE"/>
    <w:rsid w:val="00386B9A"/>
    <w:rsid w:val="00386DB6"/>
    <w:rsid w:val="003A5442"/>
    <w:rsid w:val="003A75E4"/>
    <w:rsid w:val="003D0F3E"/>
    <w:rsid w:val="003E0B60"/>
    <w:rsid w:val="00407674"/>
    <w:rsid w:val="00412731"/>
    <w:rsid w:val="00464B0E"/>
    <w:rsid w:val="004B2F49"/>
    <w:rsid w:val="004F0A62"/>
    <w:rsid w:val="004F3F1F"/>
    <w:rsid w:val="00525A82"/>
    <w:rsid w:val="00531106"/>
    <w:rsid w:val="00541221"/>
    <w:rsid w:val="00555136"/>
    <w:rsid w:val="0056580A"/>
    <w:rsid w:val="005B7762"/>
    <w:rsid w:val="005D10E4"/>
    <w:rsid w:val="005D28E4"/>
    <w:rsid w:val="005D69BF"/>
    <w:rsid w:val="005F305A"/>
    <w:rsid w:val="005F79E5"/>
    <w:rsid w:val="006103BC"/>
    <w:rsid w:val="00633A6F"/>
    <w:rsid w:val="006A75C6"/>
    <w:rsid w:val="006D58C8"/>
    <w:rsid w:val="00701ADD"/>
    <w:rsid w:val="0070752F"/>
    <w:rsid w:val="007A0420"/>
    <w:rsid w:val="007A5874"/>
    <w:rsid w:val="007B0FC9"/>
    <w:rsid w:val="007D46F8"/>
    <w:rsid w:val="007D5E36"/>
    <w:rsid w:val="007E6A82"/>
    <w:rsid w:val="007E7193"/>
    <w:rsid w:val="00834529"/>
    <w:rsid w:val="008366E8"/>
    <w:rsid w:val="00856B78"/>
    <w:rsid w:val="00892F2B"/>
    <w:rsid w:val="008C4608"/>
    <w:rsid w:val="008E10D1"/>
    <w:rsid w:val="008E5F29"/>
    <w:rsid w:val="00937AB9"/>
    <w:rsid w:val="00945B1A"/>
    <w:rsid w:val="00973B4E"/>
    <w:rsid w:val="00991D20"/>
    <w:rsid w:val="00A053B0"/>
    <w:rsid w:val="00A56622"/>
    <w:rsid w:val="00A70283"/>
    <w:rsid w:val="00AF0ED6"/>
    <w:rsid w:val="00AF3233"/>
    <w:rsid w:val="00B05F1B"/>
    <w:rsid w:val="00B44EE9"/>
    <w:rsid w:val="00B87891"/>
    <w:rsid w:val="00BC4F0F"/>
    <w:rsid w:val="00BD4BBD"/>
    <w:rsid w:val="00BE6DC2"/>
    <w:rsid w:val="00C053F8"/>
    <w:rsid w:val="00C41945"/>
    <w:rsid w:val="00C97423"/>
    <w:rsid w:val="00CA4D58"/>
    <w:rsid w:val="00D06E8E"/>
    <w:rsid w:val="00D23B82"/>
    <w:rsid w:val="00D3260E"/>
    <w:rsid w:val="00D70304"/>
    <w:rsid w:val="00D90C93"/>
    <w:rsid w:val="00D93876"/>
    <w:rsid w:val="00DA2332"/>
    <w:rsid w:val="00DE4B4A"/>
    <w:rsid w:val="00DF2982"/>
    <w:rsid w:val="00DF3110"/>
    <w:rsid w:val="00DF5E84"/>
    <w:rsid w:val="00E22889"/>
    <w:rsid w:val="00E27D16"/>
    <w:rsid w:val="00E42A41"/>
    <w:rsid w:val="00E70738"/>
    <w:rsid w:val="00EB0E5C"/>
    <w:rsid w:val="00EE435B"/>
    <w:rsid w:val="00F17D95"/>
    <w:rsid w:val="00F27797"/>
    <w:rsid w:val="00F90776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64C3"/>
  <w14:defaultImageDpi w14:val="330"/>
  <w15:docId w15:val="{A4825937-58C0-2D47-9582-09764354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7D5E36"/>
    <w:pPr>
      <w:widowControl w:val="0"/>
      <w:ind w:left="141"/>
      <w:outlineLvl w:val="2"/>
    </w:pPr>
    <w:rPr>
      <w:rFonts w:ascii="Cambria" w:eastAsia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0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E6A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apple-converted-space">
    <w:name w:val="apple-converted-space"/>
    <w:basedOn w:val="DefaultParagraphFont"/>
    <w:rsid w:val="007E6A82"/>
  </w:style>
  <w:style w:type="character" w:customStyle="1" w:styleId="xmsopagenumber">
    <w:name w:val="x_msopagenumber"/>
    <w:basedOn w:val="DefaultParagraphFont"/>
    <w:rsid w:val="007E6A82"/>
  </w:style>
  <w:style w:type="paragraph" w:styleId="ListParagraph">
    <w:name w:val="List Paragraph"/>
    <w:basedOn w:val="Normal"/>
    <w:uiPriority w:val="34"/>
    <w:qFormat/>
    <w:rsid w:val="007A0420"/>
    <w:pPr>
      <w:ind w:left="720"/>
      <w:contextualSpacing/>
    </w:pPr>
  </w:style>
  <w:style w:type="character" w:customStyle="1" w:styleId="spelle">
    <w:name w:val="spelle"/>
    <w:basedOn w:val="DefaultParagraphFont"/>
    <w:rsid w:val="007A0420"/>
  </w:style>
  <w:style w:type="character" w:styleId="Emphasis">
    <w:name w:val="Emphasis"/>
    <w:basedOn w:val="DefaultParagraphFont"/>
    <w:uiPriority w:val="20"/>
    <w:qFormat/>
    <w:rsid w:val="00D3260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B87891"/>
    <w:rPr>
      <w:rFonts w:ascii="Calibri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87891"/>
    <w:rPr>
      <w:rFonts w:ascii="Calibri" w:eastAsiaTheme="minorEastAsia" w:hAnsi="Calibri" w:cs="Consolas"/>
      <w:sz w:val="22"/>
      <w:szCs w:val="21"/>
      <w:lang w:eastAsia="zh-CN"/>
    </w:rPr>
  </w:style>
  <w:style w:type="paragraph" w:styleId="NoSpacing">
    <w:name w:val="No Spacing"/>
    <w:uiPriority w:val="1"/>
    <w:qFormat/>
    <w:rsid w:val="00B8789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87891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5136"/>
  </w:style>
  <w:style w:type="character" w:customStyle="1" w:styleId="DateChar">
    <w:name w:val="Date Char"/>
    <w:basedOn w:val="DefaultParagraphFont"/>
    <w:link w:val="Date"/>
    <w:uiPriority w:val="99"/>
    <w:semiHidden/>
    <w:rsid w:val="00555136"/>
  </w:style>
  <w:style w:type="paragraph" w:customStyle="1" w:styleId="xmsonormal0">
    <w:name w:val="xmsonormal"/>
    <w:basedOn w:val="Normal"/>
    <w:rsid w:val="00D23B82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fontstyle31">
    <w:name w:val="fontstyle31"/>
    <w:basedOn w:val="DefaultParagraphFont"/>
    <w:rsid w:val="003A75E4"/>
    <w:rPr>
      <w:rFonts w:ascii="Times" w:hAnsi="Times" w:cs="Time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7D5E36"/>
    <w:rPr>
      <w:rFonts w:ascii="Cambria" w:eastAsia="Cambria" w:hAnsi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7D5E36"/>
    <w:pPr>
      <w:widowControl w:val="0"/>
      <w:spacing w:before="40"/>
      <w:ind w:left="141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7D5E36"/>
    <w:rPr>
      <w:rFonts w:ascii="Cambria" w:eastAsia="Cambria" w:hAnsi="Cambria"/>
    </w:rPr>
  </w:style>
  <w:style w:type="table" w:styleId="TableGrid">
    <w:name w:val="Table Grid"/>
    <w:basedOn w:val="TableNormal"/>
    <w:uiPriority w:val="39"/>
    <w:rsid w:val="00E2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B60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46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F08"/>
  </w:style>
  <w:style w:type="paragraph" w:styleId="Footer">
    <w:name w:val="footer"/>
    <w:basedOn w:val="Normal"/>
    <w:link w:val="FooterChar"/>
    <w:uiPriority w:val="99"/>
    <w:unhideWhenUsed/>
    <w:rsid w:val="00046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F08"/>
  </w:style>
  <w:style w:type="character" w:customStyle="1" w:styleId="contentpasted0">
    <w:name w:val="contentpasted0"/>
    <w:basedOn w:val="DefaultParagraphFont"/>
    <w:rsid w:val="0004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Allison Brake</cp:lastModifiedBy>
  <cp:revision>2</cp:revision>
  <dcterms:created xsi:type="dcterms:W3CDTF">2023-09-19T19:54:00Z</dcterms:created>
  <dcterms:modified xsi:type="dcterms:W3CDTF">2023-09-19T19:54:00Z</dcterms:modified>
</cp:coreProperties>
</file>