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8"/>
        <w:gridCol w:w="3567"/>
        <w:gridCol w:w="797"/>
      </w:tblGrid>
      <w:tr w:rsidR="00624549" w:rsidRPr="002D0C63" w14:paraId="6FD2A7F1" w14:textId="77777777">
        <w:trPr>
          <w:trHeight w:val="681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062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left="89" w:right="78"/>
              <w:rPr>
                <w:b/>
                <w:bCs/>
                <w:sz w:val="28"/>
                <w:szCs w:val="28"/>
              </w:rPr>
            </w:pPr>
            <w:r w:rsidRPr="002D0C63">
              <w:rPr>
                <w:b/>
                <w:bCs/>
                <w:sz w:val="28"/>
                <w:szCs w:val="28"/>
              </w:rPr>
              <w:t>Book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EAF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left="308" w:right="308"/>
              <w:rPr>
                <w:b/>
                <w:bCs/>
                <w:sz w:val="28"/>
                <w:szCs w:val="28"/>
              </w:rPr>
            </w:pPr>
            <w:r w:rsidRPr="002D0C63">
              <w:rPr>
                <w:b/>
                <w:bCs/>
                <w:sz w:val="28"/>
                <w:szCs w:val="28"/>
              </w:rPr>
              <w:t>Author/Editor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CAC" w14:textId="77777777" w:rsidR="00624549" w:rsidRPr="002D0C63" w:rsidRDefault="002D0C63">
            <w:pPr>
              <w:pStyle w:val="TableParagraph"/>
              <w:kinsoku w:val="0"/>
              <w:overflowPunct w:val="0"/>
              <w:spacing w:before="165"/>
              <w:ind w:right="127"/>
              <w:jc w:val="right"/>
              <w:rPr>
                <w:b/>
                <w:bCs/>
                <w:w w:val="95"/>
                <w:sz w:val="28"/>
                <w:szCs w:val="28"/>
              </w:rPr>
            </w:pPr>
            <w:r w:rsidRPr="002D0C63">
              <w:rPr>
                <w:b/>
                <w:bCs/>
                <w:w w:val="95"/>
                <w:sz w:val="28"/>
                <w:szCs w:val="28"/>
              </w:rPr>
              <w:t>Year</w:t>
            </w:r>
          </w:p>
        </w:tc>
      </w:tr>
      <w:tr w:rsidR="00075A8C" w:rsidRPr="00A0559F" w14:paraId="4A0B37DD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BAAA" w14:textId="0ECDDBCD" w:rsidR="00075A8C" w:rsidRDefault="00075A8C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Folklife and Superstition: The Luck, Lore and Worldviews of Prairie Homesteaders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E91E" w14:textId="4813188D" w:rsidR="00075A8C" w:rsidRDefault="00075A8C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Rollings-Magnusson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0A2E" w14:textId="28EF636E" w:rsidR="00075A8C" w:rsidRDefault="00075A8C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B4BDB" w:rsidRPr="00A0559F" w14:paraId="40CA685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72CD" w14:textId="20471F8E" w:rsidR="006B4BDB" w:rsidRDefault="006B4BD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On Mennonite/s Writing: Selected Essays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E53B" w14:textId="270D240E" w:rsidR="006B4BDB" w:rsidRDefault="006B4BD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Hildi Froese Tiessen, Editor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0292" w14:textId="6D73E7AE" w:rsidR="006B4BDB" w:rsidRDefault="006B4BD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078112B3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6B66" w14:textId="0A65286B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Ever-dying People? Canada’s Jews in Comparative Perspective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CF2B" w14:textId="6BE45065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Brym &amp; Randal F. Schnoor, Editors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776B" w14:textId="609B6198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4E2CF13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8348" w14:textId="11A156D9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When the Spirit Calls: The Killings at Hannah Bay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35A" w14:textId="1F99E83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Edward J. Hedican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E781" w14:textId="7D7A561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535AB" w:rsidRPr="00A0559F" w14:paraId="4B8A3F2E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5B40" w14:textId="67D5247C" w:rsidR="00B535AB" w:rsidRPr="00A0559F" w:rsidRDefault="00B535AB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Under Pressure: Diamond Mining and Everyday Life in Northern Canada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7C7E" w14:textId="1FC4A2FC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 A. Bell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CA3B" w14:textId="1E3E16C1" w:rsidR="00B535AB" w:rsidRPr="00B535AB" w:rsidRDefault="00B535AB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17BBF" w:rsidRPr="00A6119D" w14:paraId="111FE404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2776" w14:textId="6702D973" w:rsidR="00917BBF" w:rsidRPr="00FE1A04" w:rsidRDefault="00917BBF" w:rsidP="00A6119D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In the Maelstrom of History. A Conversation with Miriam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C790" w14:textId="5B6FE3E0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Rosanna Turcinovich Giuricin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B628" w14:textId="3BC3BFAC" w:rsidR="00917BBF" w:rsidRDefault="00917BBF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B74BD" w:rsidRPr="007E3172" w14:paraId="4C22BE62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31AE" w14:textId="08476297" w:rsidR="009B74BD" w:rsidRPr="000B384D" w:rsidRDefault="009B74BD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Faces in the Crowd: The Jews of Canada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D672" w14:textId="5F010724" w:rsidR="009B74BD" w:rsidRDefault="009B74BD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Franklin Bialystok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C588" w14:textId="2505CBF3" w:rsidR="009B74BD" w:rsidRDefault="009B74BD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F26A9" w:rsidRPr="007E3172" w14:paraId="3ED62E20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951B" w14:textId="4F53532E" w:rsidR="00FF26A9" w:rsidRDefault="00FF26A9" w:rsidP="00FF26A9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 w:rsidRPr="00FE1A04">
              <w:rPr>
                <w:color w:val="000000"/>
                <w:sz w:val="28"/>
                <w:szCs w:val="28"/>
                <w:lang w:eastAsia="en-GB"/>
              </w:rPr>
              <w:t xml:space="preserve">Gifts from Amin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D8CA" w14:textId="4AAAE6F9" w:rsidR="00FF26A9" w:rsidRPr="00DC41F8" w:rsidRDefault="00FF26A9" w:rsidP="00FF26A9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Shezan Muhammedi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AF20" w14:textId="196BC171" w:rsidR="00FF26A9" w:rsidRDefault="00FF26A9" w:rsidP="00FF26A9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C41F8" w:rsidRPr="007E3172" w14:paraId="0BBE68FF" w14:textId="77777777" w:rsidTr="007F73A7">
        <w:trPr>
          <w:trHeight w:val="1026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A7FB" w14:textId="77777777" w:rsidR="00DC41F8" w:rsidRDefault="00DC41F8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 xml:space="preserve">Kaandossiwin: How We Come to Know Indigenous re-search Methodologies, </w:t>
            </w:r>
          </w:p>
          <w:p w14:paraId="3316B859" w14:textId="55EA7A32" w:rsidR="00DC41F8" w:rsidRDefault="00DC41F8" w:rsidP="00DC41F8">
            <w:pPr>
              <w:pStyle w:val="TableParagraph"/>
              <w:kinsoku w:val="0"/>
              <w:overflowPunct w:val="0"/>
              <w:ind w:left="89" w:right="77"/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2</w:t>
            </w:r>
            <w:r w:rsidRPr="00DC41F8">
              <w:rPr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color w:val="000000"/>
                <w:sz w:val="28"/>
                <w:szCs w:val="28"/>
                <w:lang w:eastAsia="en-GB"/>
              </w:rPr>
              <w:t xml:space="preserve"> edition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FAC3" w14:textId="087F5751" w:rsidR="00DC41F8" w:rsidRPr="007E3172" w:rsidRDefault="00DC41F8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 w:rsidRPr="00DC41F8">
              <w:rPr>
                <w:sz w:val="28"/>
                <w:szCs w:val="28"/>
              </w:rPr>
              <w:t>Kathleen E. Absolon (Minogiizhigokwe)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C8CD" w14:textId="79E37FC8" w:rsidR="00DC41F8" w:rsidRDefault="00DC41F8" w:rsidP="007E17F7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14:paraId="09F71132" w14:textId="77777777" w:rsidR="002D0C63" w:rsidRDefault="002D0C63" w:rsidP="00AD3AE2"/>
    <w:sectPr w:rsidR="002D0C63" w:rsidSect="00AD3AE2">
      <w:headerReference w:type="default" r:id="rId6"/>
      <w:type w:val="continuous"/>
      <w:pgSz w:w="12240" w:h="15840"/>
      <w:pgMar w:top="1048" w:right="1200" w:bottom="28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AF9B" w14:textId="77777777" w:rsidR="00BE2E0D" w:rsidRDefault="00BE2E0D" w:rsidP="00AD3AE2">
      <w:r>
        <w:separator/>
      </w:r>
    </w:p>
  </w:endnote>
  <w:endnote w:type="continuationSeparator" w:id="0">
    <w:p w14:paraId="5A31835F" w14:textId="77777777" w:rsidR="00BE2E0D" w:rsidRDefault="00BE2E0D" w:rsidP="00A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13F1D" w14:textId="77777777" w:rsidR="00BE2E0D" w:rsidRDefault="00BE2E0D" w:rsidP="00AD3AE2">
      <w:r>
        <w:separator/>
      </w:r>
    </w:p>
  </w:footnote>
  <w:footnote w:type="continuationSeparator" w:id="0">
    <w:p w14:paraId="75FB9134" w14:textId="77777777" w:rsidR="00BE2E0D" w:rsidRDefault="00BE2E0D" w:rsidP="00AD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B0D4" w14:textId="77777777" w:rsidR="00AD3AE2" w:rsidRDefault="00AD3AE2" w:rsidP="00AD3AE2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Kwkry/EcjX7MWz/88VBdmhakndx/nnAaiL4AZGikpF916rDLXMDszFbd9gQqQWHPI63nHhbJHEtEz9U05hn4Q==" w:salt="EyBnVvRxikuf8kkyaAlEB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A7"/>
    <w:rsid w:val="000151E8"/>
    <w:rsid w:val="000451F4"/>
    <w:rsid w:val="000718E6"/>
    <w:rsid w:val="000733BC"/>
    <w:rsid w:val="00075A8C"/>
    <w:rsid w:val="00090CAB"/>
    <w:rsid w:val="000B384D"/>
    <w:rsid w:val="000E1BDD"/>
    <w:rsid w:val="000F351B"/>
    <w:rsid w:val="000F4BFD"/>
    <w:rsid w:val="0013167F"/>
    <w:rsid w:val="001D30FA"/>
    <w:rsid w:val="001E6BE9"/>
    <w:rsid w:val="001F4CAA"/>
    <w:rsid w:val="001F74C3"/>
    <w:rsid w:val="00242EE4"/>
    <w:rsid w:val="00245C84"/>
    <w:rsid w:val="002D0C63"/>
    <w:rsid w:val="002D1832"/>
    <w:rsid w:val="00350E02"/>
    <w:rsid w:val="00374923"/>
    <w:rsid w:val="00455D5B"/>
    <w:rsid w:val="004B7EB5"/>
    <w:rsid w:val="004F7371"/>
    <w:rsid w:val="005265F3"/>
    <w:rsid w:val="00573E90"/>
    <w:rsid w:val="005B2550"/>
    <w:rsid w:val="005C42AE"/>
    <w:rsid w:val="00624549"/>
    <w:rsid w:val="006357DF"/>
    <w:rsid w:val="00680207"/>
    <w:rsid w:val="00690FE9"/>
    <w:rsid w:val="00694084"/>
    <w:rsid w:val="006B4BDB"/>
    <w:rsid w:val="006F431D"/>
    <w:rsid w:val="00720A37"/>
    <w:rsid w:val="007936F4"/>
    <w:rsid w:val="00793F51"/>
    <w:rsid w:val="0079787B"/>
    <w:rsid w:val="007A67DE"/>
    <w:rsid w:val="007B109B"/>
    <w:rsid w:val="007E17F7"/>
    <w:rsid w:val="007E3172"/>
    <w:rsid w:val="007F73A7"/>
    <w:rsid w:val="008E0A39"/>
    <w:rsid w:val="0090133F"/>
    <w:rsid w:val="00902C33"/>
    <w:rsid w:val="00917BBF"/>
    <w:rsid w:val="00930059"/>
    <w:rsid w:val="009402F6"/>
    <w:rsid w:val="009565E8"/>
    <w:rsid w:val="0096282F"/>
    <w:rsid w:val="00994553"/>
    <w:rsid w:val="009976A3"/>
    <w:rsid w:val="009B74BD"/>
    <w:rsid w:val="009D606E"/>
    <w:rsid w:val="009F5F84"/>
    <w:rsid w:val="00A01525"/>
    <w:rsid w:val="00A0559F"/>
    <w:rsid w:val="00A6119D"/>
    <w:rsid w:val="00AD3AE2"/>
    <w:rsid w:val="00AF0A6A"/>
    <w:rsid w:val="00B415A6"/>
    <w:rsid w:val="00B535AB"/>
    <w:rsid w:val="00B74E77"/>
    <w:rsid w:val="00B83302"/>
    <w:rsid w:val="00BA7D8A"/>
    <w:rsid w:val="00BE2E0D"/>
    <w:rsid w:val="00BE7CD5"/>
    <w:rsid w:val="00C426D9"/>
    <w:rsid w:val="00C47D66"/>
    <w:rsid w:val="00C50496"/>
    <w:rsid w:val="00C51DAE"/>
    <w:rsid w:val="00C77737"/>
    <w:rsid w:val="00CA1285"/>
    <w:rsid w:val="00CD5DB8"/>
    <w:rsid w:val="00D139DD"/>
    <w:rsid w:val="00D83B3C"/>
    <w:rsid w:val="00D86E2D"/>
    <w:rsid w:val="00DC41F8"/>
    <w:rsid w:val="00DD1C55"/>
    <w:rsid w:val="00DE0540"/>
    <w:rsid w:val="00DE4DEC"/>
    <w:rsid w:val="00DF4AFC"/>
    <w:rsid w:val="00DF7270"/>
    <w:rsid w:val="00E1541F"/>
    <w:rsid w:val="00E34A17"/>
    <w:rsid w:val="00E638E9"/>
    <w:rsid w:val="00E9206A"/>
    <w:rsid w:val="00F1059A"/>
    <w:rsid w:val="00F11E5E"/>
    <w:rsid w:val="00F16A19"/>
    <w:rsid w:val="00F20827"/>
    <w:rsid w:val="00F367CA"/>
    <w:rsid w:val="00F46E4D"/>
    <w:rsid w:val="00F92C49"/>
    <w:rsid w:val="00F951BC"/>
    <w:rsid w:val="00FC08A0"/>
    <w:rsid w:val="00FE1A0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1183D"/>
  <w14:defaultImageDpi w14:val="0"/>
  <w15:docId w15:val="{F5F9AA59-E166-4712-AB1F-5BAF41B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45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AE2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A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AE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Books for Review November 2019.docx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Books for Review November 2019.docx</dc:title>
  <dc:subject/>
  <dc:creator>Allison Brake</dc:creator>
  <cp:keywords/>
  <dc:description/>
  <cp:lastModifiedBy>Allison Brake</cp:lastModifiedBy>
  <cp:revision>2</cp:revision>
  <cp:lastPrinted>2021-04-15T20:59:00Z</cp:lastPrinted>
  <dcterms:created xsi:type="dcterms:W3CDTF">2024-09-04T21:02:00Z</dcterms:created>
  <dcterms:modified xsi:type="dcterms:W3CDTF">2024-09-04T21:02:00Z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